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69358" w14:textId="77777777" w:rsidR="006E36D5" w:rsidRPr="00CE5F05" w:rsidRDefault="00CE5F05" w:rsidP="00CE5F05">
      <w:pPr>
        <w:tabs>
          <w:tab w:val="center" w:pos="5233"/>
          <w:tab w:val="right" w:pos="10466"/>
        </w:tabs>
        <w:rPr>
          <w:rFonts w:ascii="Arial" w:hAnsi="Arial" w:cs="Arial"/>
          <w:b/>
        </w:rPr>
      </w:pPr>
      <w:r>
        <w:rPr>
          <w:rFonts w:ascii="Arial" w:hAnsi="Arial" w:cs="Arial"/>
          <w:b/>
          <w:sz w:val="20"/>
          <w:szCs w:val="20"/>
        </w:rPr>
        <w:tab/>
      </w:r>
      <w:r w:rsidR="006E36D5" w:rsidRPr="00CE5F05">
        <w:rPr>
          <w:rFonts w:ascii="Arial" w:hAnsi="Arial" w:cs="Arial"/>
          <w:b/>
        </w:rPr>
        <w:t xml:space="preserve">Tutoriel : </w:t>
      </w:r>
      <w:r w:rsidRPr="00CE5F05">
        <w:rPr>
          <w:rFonts w:ascii="Arial" w:hAnsi="Arial" w:cs="Arial"/>
          <w:b/>
        </w:rPr>
        <w:t>Saisir, traiter et représenter les résultats de questionnaire</w:t>
      </w:r>
      <w:r w:rsidR="00810E4C">
        <w:rPr>
          <w:rFonts w:ascii="Arial" w:hAnsi="Arial" w:cs="Arial"/>
          <w:b/>
        </w:rPr>
        <w:t>s</w:t>
      </w:r>
      <w:r w:rsidRPr="00CE5F05">
        <w:rPr>
          <w:rFonts w:ascii="Arial" w:hAnsi="Arial" w:cs="Arial"/>
          <w:b/>
        </w:rPr>
        <w:t xml:space="preserve"> </w:t>
      </w:r>
    </w:p>
    <w:p w14:paraId="20AF8A5C" w14:textId="77777777" w:rsidR="006E36D5" w:rsidRPr="00BF1692" w:rsidRDefault="006E36D5" w:rsidP="00406B03">
      <w:pPr>
        <w:jc w:val="both"/>
        <w:rPr>
          <w:rFonts w:ascii="Arial" w:hAnsi="Arial" w:cs="Arial"/>
          <w:sz w:val="20"/>
          <w:szCs w:val="20"/>
        </w:rPr>
      </w:pPr>
    </w:p>
    <w:p w14:paraId="095BBAC6" w14:textId="77777777" w:rsidR="006E36D5" w:rsidRPr="00BF1692" w:rsidRDefault="006E36D5" w:rsidP="00406B03">
      <w:pPr>
        <w:jc w:val="both"/>
        <w:rPr>
          <w:rFonts w:ascii="Arial" w:hAnsi="Arial" w:cs="Arial"/>
          <w:sz w:val="20"/>
          <w:szCs w:val="20"/>
        </w:rPr>
      </w:pPr>
      <w:r w:rsidRPr="00BF1692">
        <w:rPr>
          <w:rFonts w:ascii="Arial" w:hAnsi="Arial" w:cs="Arial"/>
          <w:sz w:val="20"/>
          <w:szCs w:val="20"/>
        </w:rPr>
        <w:t>La séance sur les circuits de commercialisation peut être introduite par un retour sur les résultats des questionnaires initiaux remplis par les élèves lors de la première séance, en s’appuyant sur les réponses aux deux questions :</w:t>
      </w:r>
    </w:p>
    <w:p w14:paraId="1F18FF1F" w14:textId="77777777" w:rsidR="006E36D5" w:rsidRPr="00BF1692" w:rsidRDefault="006E36D5" w:rsidP="00406B03">
      <w:pPr>
        <w:jc w:val="both"/>
        <w:rPr>
          <w:rFonts w:ascii="Arial" w:hAnsi="Arial" w:cs="Arial"/>
          <w:sz w:val="20"/>
          <w:szCs w:val="20"/>
        </w:rPr>
      </w:pPr>
      <w:r w:rsidRPr="00BF1692">
        <w:rPr>
          <w:rFonts w:ascii="Arial" w:hAnsi="Arial" w:cs="Arial"/>
          <w:sz w:val="20"/>
          <w:szCs w:val="20"/>
        </w:rPr>
        <w:t>« Qui reçoit le plus d’argent quand tu achètes par exemple 1 kg de pommes ? » et</w:t>
      </w:r>
      <w:r w:rsidR="00406B03">
        <w:rPr>
          <w:rFonts w:ascii="Arial" w:hAnsi="Arial" w:cs="Arial"/>
          <w:sz w:val="20"/>
          <w:szCs w:val="20"/>
        </w:rPr>
        <w:t xml:space="preserve"> « Qui reçoit le moins d’argent</w:t>
      </w:r>
      <w:r w:rsidRPr="00BF1692">
        <w:rPr>
          <w:rFonts w:ascii="Arial" w:hAnsi="Arial" w:cs="Arial"/>
          <w:sz w:val="20"/>
          <w:szCs w:val="20"/>
        </w:rPr>
        <w:t xml:space="preserve"> quand tu achètes par exemple 1 kg de pommes</w:t>
      </w:r>
      <w:r w:rsidR="00321558">
        <w:rPr>
          <w:rFonts w:ascii="Arial" w:hAnsi="Arial" w:cs="Arial"/>
          <w:sz w:val="20"/>
          <w:szCs w:val="20"/>
        </w:rPr>
        <w:t xml:space="preserve"> ? </w:t>
      </w:r>
      <w:r w:rsidRPr="00BF1692">
        <w:rPr>
          <w:rFonts w:ascii="Arial" w:hAnsi="Arial" w:cs="Arial"/>
          <w:sz w:val="20"/>
          <w:szCs w:val="20"/>
        </w:rPr>
        <w:t>».</w:t>
      </w:r>
    </w:p>
    <w:p w14:paraId="1CFFFCCA" w14:textId="77777777" w:rsidR="006E36D5" w:rsidRDefault="006E36D5" w:rsidP="00406B03">
      <w:pPr>
        <w:jc w:val="both"/>
        <w:rPr>
          <w:rFonts w:ascii="Arial" w:hAnsi="Arial" w:cs="Arial"/>
          <w:sz w:val="20"/>
          <w:szCs w:val="20"/>
        </w:rPr>
      </w:pPr>
      <w:r w:rsidRPr="00BF1692">
        <w:rPr>
          <w:rFonts w:ascii="Arial" w:hAnsi="Arial" w:cs="Arial"/>
          <w:sz w:val="20"/>
          <w:szCs w:val="20"/>
        </w:rPr>
        <w:t xml:space="preserve">Ce tutoriel explique comment réaliser </w:t>
      </w:r>
      <w:r>
        <w:rPr>
          <w:rFonts w:ascii="Arial" w:hAnsi="Arial" w:cs="Arial"/>
          <w:sz w:val="20"/>
          <w:szCs w:val="20"/>
        </w:rPr>
        <w:t>le</w:t>
      </w:r>
      <w:r w:rsidRPr="00BF1692">
        <w:rPr>
          <w:rFonts w:ascii="Arial" w:hAnsi="Arial" w:cs="Arial"/>
          <w:sz w:val="20"/>
          <w:szCs w:val="20"/>
        </w:rPr>
        <w:t xml:space="preserve"> graphique </w:t>
      </w:r>
      <w:r>
        <w:rPr>
          <w:rFonts w:ascii="Arial" w:hAnsi="Arial" w:cs="Arial"/>
          <w:sz w:val="20"/>
          <w:szCs w:val="20"/>
        </w:rPr>
        <w:t xml:space="preserve">support de cette introduction </w:t>
      </w:r>
      <w:r w:rsidRPr="00BF1692">
        <w:rPr>
          <w:rFonts w:ascii="Arial" w:hAnsi="Arial" w:cs="Arial"/>
          <w:sz w:val="20"/>
          <w:szCs w:val="20"/>
        </w:rPr>
        <w:t xml:space="preserve">dans le logiciel de </w:t>
      </w:r>
      <w:r>
        <w:rPr>
          <w:rFonts w:ascii="Arial" w:hAnsi="Arial" w:cs="Arial"/>
          <w:sz w:val="20"/>
          <w:szCs w:val="20"/>
        </w:rPr>
        <w:t>tableur</w:t>
      </w:r>
      <w:r w:rsidRPr="00BF1692">
        <w:rPr>
          <w:rFonts w:ascii="Arial" w:hAnsi="Arial" w:cs="Arial"/>
          <w:sz w:val="20"/>
          <w:szCs w:val="20"/>
        </w:rPr>
        <w:t xml:space="preserve"> </w:t>
      </w:r>
      <w:r w:rsidR="00406B03">
        <w:rPr>
          <w:rFonts w:ascii="Arial" w:hAnsi="Arial" w:cs="Arial"/>
          <w:sz w:val="20"/>
          <w:szCs w:val="20"/>
        </w:rPr>
        <w:t>Excel 2010 (Microsoft Office)</w:t>
      </w:r>
      <w:r w:rsidRPr="00BF1692">
        <w:rPr>
          <w:rFonts w:ascii="Arial" w:hAnsi="Arial" w:cs="Arial"/>
          <w:sz w:val="20"/>
          <w:szCs w:val="20"/>
        </w:rPr>
        <w:t xml:space="preserve"> mais la démarche peut être adaptée à d’autres logiciels (Calc</w:t>
      </w:r>
      <w:r w:rsidR="00406B03">
        <w:rPr>
          <w:rFonts w:ascii="Arial" w:hAnsi="Arial" w:cs="Arial"/>
          <w:sz w:val="20"/>
          <w:szCs w:val="20"/>
        </w:rPr>
        <w:t xml:space="preserve"> d’OpenOffice par exemple</w:t>
      </w:r>
      <w:r w:rsidRPr="00BF1692">
        <w:rPr>
          <w:rFonts w:ascii="Arial" w:hAnsi="Arial" w:cs="Arial"/>
          <w:sz w:val="20"/>
          <w:szCs w:val="20"/>
        </w:rPr>
        <w:t>)</w:t>
      </w:r>
      <w:r w:rsidR="00406B03">
        <w:rPr>
          <w:rFonts w:ascii="Arial" w:hAnsi="Arial" w:cs="Arial"/>
          <w:sz w:val="20"/>
          <w:szCs w:val="20"/>
        </w:rPr>
        <w:t>.</w:t>
      </w:r>
    </w:p>
    <w:p w14:paraId="23919186" w14:textId="77777777" w:rsidR="000B1CDA" w:rsidRPr="00BF1692" w:rsidRDefault="000B1CDA" w:rsidP="00406B03">
      <w:pPr>
        <w:jc w:val="both"/>
        <w:rPr>
          <w:rFonts w:ascii="Arial" w:hAnsi="Arial" w:cs="Arial"/>
          <w:sz w:val="20"/>
          <w:szCs w:val="20"/>
        </w:rPr>
      </w:pPr>
    </w:p>
    <w:p w14:paraId="228887BD" w14:textId="77777777" w:rsidR="00406B03" w:rsidRDefault="00406B03" w:rsidP="00406B03">
      <w:pPr>
        <w:jc w:val="both"/>
        <w:rPr>
          <w:rFonts w:ascii="Arial" w:hAnsi="Arial" w:cs="Arial"/>
          <w:sz w:val="20"/>
          <w:szCs w:val="20"/>
        </w:rPr>
      </w:pPr>
      <w:r>
        <w:rPr>
          <w:rFonts w:ascii="Arial" w:hAnsi="Arial" w:cs="Arial"/>
          <w:sz w:val="20"/>
          <w:szCs w:val="20"/>
        </w:rPr>
        <w:t xml:space="preserve">Trois étapes permettent cette utilisation des questionnaires pour introduire la séance : </w:t>
      </w:r>
    </w:p>
    <w:p w14:paraId="6ACC3121" w14:textId="77777777" w:rsidR="00406B03" w:rsidRDefault="00406B03" w:rsidP="00406B03">
      <w:pPr>
        <w:jc w:val="both"/>
        <w:rPr>
          <w:rFonts w:ascii="Arial" w:hAnsi="Arial" w:cs="Arial"/>
          <w:sz w:val="20"/>
          <w:szCs w:val="20"/>
        </w:rPr>
      </w:pPr>
      <w:r>
        <w:rPr>
          <w:rFonts w:ascii="Arial" w:hAnsi="Arial" w:cs="Arial"/>
          <w:sz w:val="20"/>
          <w:szCs w:val="20"/>
        </w:rPr>
        <w:t>Etape 1 : S</w:t>
      </w:r>
      <w:r w:rsidR="006E36D5">
        <w:rPr>
          <w:rFonts w:ascii="Arial" w:hAnsi="Arial" w:cs="Arial"/>
          <w:sz w:val="20"/>
          <w:szCs w:val="20"/>
        </w:rPr>
        <w:t>aisi</w:t>
      </w:r>
      <w:r>
        <w:rPr>
          <w:rFonts w:ascii="Arial" w:hAnsi="Arial" w:cs="Arial"/>
          <w:sz w:val="20"/>
          <w:szCs w:val="20"/>
        </w:rPr>
        <w:t>e</w:t>
      </w:r>
      <w:r w:rsidR="006E36D5">
        <w:rPr>
          <w:rFonts w:ascii="Arial" w:hAnsi="Arial" w:cs="Arial"/>
          <w:sz w:val="20"/>
          <w:szCs w:val="20"/>
        </w:rPr>
        <w:t xml:space="preserve"> </w:t>
      </w:r>
      <w:r>
        <w:rPr>
          <w:rFonts w:ascii="Arial" w:hAnsi="Arial" w:cs="Arial"/>
          <w:sz w:val="20"/>
          <w:szCs w:val="20"/>
        </w:rPr>
        <w:t xml:space="preserve">des données dans Excel </w:t>
      </w:r>
    </w:p>
    <w:p w14:paraId="3685A62A" w14:textId="77777777" w:rsidR="00406B03" w:rsidRDefault="00406B03" w:rsidP="00406B03">
      <w:pPr>
        <w:jc w:val="both"/>
        <w:rPr>
          <w:rFonts w:ascii="Arial" w:hAnsi="Arial" w:cs="Arial"/>
          <w:sz w:val="20"/>
          <w:szCs w:val="20"/>
        </w:rPr>
      </w:pPr>
      <w:r>
        <w:rPr>
          <w:rFonts w:ascii="Arial" w:hAnsi="Arial" w:cs="Arial"/>
          <w:sz w:val="20"/>
          <w:szCs w:val="20"/>
        </w:rPr>
        <w:t>Etape 2 :</w:t>
      </w:r>
      <w:r w:rsidRPr="00406B03">
        <w:rPr>
          <w:rFonts w:ascii="Arial" w:hAnsi="Arial" w:cs="Arial"/>
          <w:sz w:val="20"/>
          <w:szCs w:val="20"/>
        </w:rPr>
        <w:t xml:space="preserve"> Réalisation d’un tabl</w:t>
      </w:r>
      <w:r>
        <w:rPr>
          <w:rFonts w:ascii="Arial" w:hAnsi="Arial" w:cs="Arial"/>
          <w:sz w:val="20"/>
          <w:szCs w:val="20"/>
        </w:rPr>
        <w:t xml:space="preserve">eau synthétisant les résultats </w:t>
      </w:r>
    </w:p>
    <w:p w14:paraId="404477BE" w14:textId="77777777" w:rsidR="00406B03" w:rsidRDefault="00406B03" w:rsidP="00406B03">
      <w:pPr>
        <w:jc w:val="both"/>
        <w:rPr>
          <w:rFonts w:ascii="Arial" w:hAnsi="Arial" w:cs="Arial"/>
          <w:sz w:val="20"/>
          <w:szCs w:val="20"/>
        </w:rPr>
      </w:pPr>
      <w:r w:rsidRPr="00406B03">
        <w:rPr>
          <w:rFonts w:ascii="Arial" w:hAnsi="Arial" w:cs="Arial"/>
          <w:sz w:val="20"/>
          <w:szCs w:val="20"/>
        </w:rPr>
        <w:t>E</w:t>
      </w:r>
      <w:r>
        <w:rPr>
          <w:rFonts w:ascii="Arial" w:hAnsi="Arial" w:cs="Arial"/>
          <w:sz w:val="20"/>
          <w:szCs w:val="20"/>
        </w:rPr>
        <w:t xml:space="preserve">tape 3 : Création du graphique </w:t>
      </w:r>
    </w:p>
    <w:p w14:paraId="1DB28FBD" w14:textId="77777777" w:rsidR="00406B03" w:rsidRDefault="00406B03" w:rsidP="00406B03">
      <w:pPr>
        <w:jc w:val="both"/>
        <w:rPr>
          <w:rFonts w:ascii="Arial" w:hAnsi="Arial" w:cs="Arial"/>
          <w:sz w:val="20"/>
          <w:szCs w:val="20"/>
        </w:rPr>
      </w:pPr>
    </w:p>
    <w:p w14:paraId="664105B9" w14:textId="77777777" w:rsidR="006E36D5" w:rsidRPr="00357029" w:rsidRDefault="00406B03" w:rsidP="00406B03">
      <w:pPr>
        <w:jc w:val="both"/>
        <w:rPr>
          <w:rFonts w:ascii="Arial" w:hAnsi="Arial" w:cs="Arial"/>
          <w:b/>
          <w:u w:val="single"/>
        </w:rPr>
      </w:pPr>
      <w:r>
        <w:rPr>
          <w:rFonts w:ascii="Arial" w:hAnsi="Arial" w:cs="Arial"/>
          <w:b/>
          <w:u w:val="single"/>
        </w:rPr>
        <w:t>Etape 1 -</w:t>
      </w:r>
      <w:r w:rsidR="006E36D5" w:rsidRPr="00357029">
        <w:rPr>
          <w:rFonts w:ascii="Arial" w:hAnsi="Arial" w:cs="Arial"/>
          <w:b/>
          <w:u w:val="single"/>
        </w:rPr>
        <w:t xml:space="preserve"> Saisie des données dans Excel : </w:t>
      </w:r>
    </w:p>
    <w:p w14:paraId="67856FA8" w14:textId="77777777" w:rsidR="006E36D5" w:rsidRDefault="006E36D5" w:rsidP="00406B03">
      <w:pPr>
        <w:jc w:val="both"/>
        <w:rPr>
          <w:rFonts w:ascii="Arial" w:hAnsi="Arial" w:cs="Arial"/>
          <w:sz w:val="20"/>
          <w:szCs w:val="20"/>
        </w:rPr>
      </w:pPr>
    </w:p>
    <w:p w14:paraId="05197DFD" w14:textId="77777777" w:rsidR="006E36D5" w:rsidRDefault="006E36D5" w:rsidP="00406B03">
      <w:pPr>
        <w:jc w:val="both"/>
        <w:rPr>
          <w:rFonts w:ascii="Arial" w:hAnsi="Arial" w:cs="Arial"/>
          <w:sz w:val="20"/>
          <w:szCs w:val="20"/>
        </w:rPr>
      </w:pPr>
      <w:r>
        <w:rPr>
          <w:rFonts w:ascii="Arial" w:hAnsi="Arial" w:cs="Arial"/>
          <w:sz w:val="20"/>
          <w:szCs w:val="20"/>
        </w:rPr>
        <w:t xml:space="preserve">Les données recueillies dans les questionnaires </w:t>
      </w:r>
      <w:r w:rsidR="00321558">
        <w:rPr>
          <w:rFonts w:ascii="Arial" w:hAnsi="Arial" w:cs="Arial"/>
          <w:sz w:val="20"/>
          <w:szCs w:val="20"/>
        </w:rPr>
        <w:t xml:space="preserve">sous format </w:t>
      </w:r>
      <w:r>
        <w:rPr>
          <w:rFonts w:ascii="Arial" w:hAnsi="Arial" w:cs="Arial"/>
          <w:sz w:val="20"/>
          <w:szCs w:val="20"/>
        </w:rPr>
        <w:t xml:space="preserve">papier sont saisies dans un logiciel de tableur. </w:t>
      </w:r>
    </w:p>
    <w:p w14:paraId="3E031359" w14:textId="77777777" w:rsidR="00884768" w:rsidRPr="00BF1692" w:rsidRDefault="00884768" w:rsidP="00884768">
      <w:pPr>
        <w:jc w:val="both"/>
        <w:rPr>
          <w:rFonts w:ascii="Arial" w:hAnsi="Arial" w:cs="Arial"/>
          <w:sz w:val="20"/>
          <w:szCs w:val="20"/>
        </w:rPr>
      </w:pPr>
      <w:r w:rsidRPr="00BF1692">
        <w:rPr>
          <w:rFonts w:ascii="Arial" w:hAnsi="Arial" w:cs="Arial"/>
          <w:sz w:val="20"/>
          <w:szCs w:val="20"/>
        </w:rPr>
        <w:t>Ouvrir un fichier Excel</w:t>
      </w:r>
      <w:r>
        <w:rPr>
          <w:rFonts w:ascii="Arial" w:hAnsi="Arial" w:cs="Arial"/>
          <w:sz w:val="20"/>
          <w:szCs w:val="20"/>
        </w:rPr>
        <w:t xml:space="preserve"> et le nommer (Exemple : traitement-questionnaire-seance8.xls)</w:t>
      </w:r>
    </w:p>
    <w:p w14:paraId="170A1F44" w14:textId="77777777" w:rsidR="00884768" w:rsidRPr="00BF1692" w:rsidRDefault="00884768" w:rsidP="00884768">
      <w:pPr>
        <w:pStyle w:val="Paragraphedeliste"/>
        <w:numPr>
          <w:ilvl w:val="0"/>
          <w:numId w:val="2"/>
        </w:numPr>
        <w:jc w:val="both"/>
        <w:rPr>
          <w:rFonts w:ascii="Arial" w:hAnsi="Arial" w:cs="Arial"/>
          <w:sz w:val="20"/>
          <w:szCs w:val="20"/>
        </w:rPr>
      </w:pPr>
      <w:r w:rsidRPr="00357029">
        <w:rPr>
          <w:rFonts w:ascii="Arial" w:hAnsi="Arial" w:cs="Arial"/>
          <w:b/>
          <w:sz w:val="20"/>
          <w:szCs w:val="20"/>
        </w:rPr>
        <w:t>Créer un tableau</w:t>
      </w:r>
      <w:r w:rsidRPr="00BF1692">
        <w:rPr>
          <w:rFonts w:ascii="Arial" w:hAnsi="Arial" w:cs="Arial"/>
          <w:sz w:val="20"/>
          <w:szCs w:val="20"/>
        </w:rPr>
        <w:t xml:space="preserve"> avec trois colonnes (une colonne pour les pseudo</w:t>
      </w:r>
      <w:r>
        <w:rPr>
          <w:rFonts w:ascii="Arial" w:hAnsi="Arial" w:cs="Arial"/>
          <w:sz w:val="20"/>
          <w:szCs w:val="20"/>
        </w:rPr>
        <w:t>s</w:t>
      </w:r>
      <w:r w:rsidRPr="00BF1692">
        <w:rPr>
          <w:rFonts w:ascii="Arial" w:hAnsi="Arial" w:cs="Arial"/>
          <w:sz w:val="20"/>
          <w:szCs w:val="20"/>
        </w:rPr>
        <w:t xml:space="preserve"> des élèves et une colonne pour chaque question) et autant de lignes que d’élèves ayant répondu aux questions. </w:t>
      </w:r>
    </w:p>
    <w:p w14:paraId="7A5E36B0" w14:textId="77777777" w:rsidR="006E36D5" w:rsidRPr="00884768" w:rsidRDefault="00884768" w:rsidP="00406B03">
      <w:pPr>
        <w:pStyle w:val="Paragraphedeliste"/>
        <w:numPr>
          <w:ilvl w:val="0"/>
          <w:numId w:val="2"/>
        </w:numPr>
        <w:jc w:val="both"/>
        <w:rPr>
          <w:rFonts w:ascii="Arial" w:hAnsi="Arial" w:cs="Arial"/>
          <w:sz w:val="20"/>
          <w:szCs w:val="20"/>
        </w:rPr>
      </w:pPr>
      <w:r w:rsidRPr="00357029">
        <w:rPr>
          <w:rFonts w:ascii="Arial" w:hAnsi="Arial" w:cs="Arial"/>
          <w:b/>
          <w:sz w:val="20"/>
          <w:szCs w:val="20"/>
        </w:rPr>
        <w:t>Entrer les réponses aux questionnaires</w:t>
      </w:r>
      <w:r w:rsidRPr="00BF1692">
        <w:rPr>
          <w:rFonts w:ascii="Arial" w:hAnsi="Arial" w:cs="Arial"/>
          <w:sz w:val="20"/>
          <w:szCs w:val="20"/>
        </w:rPr>
        <w:t xml:space="preserve"> dans les lignes du tableur. Pour cela, utiliser un code numérique renvoyant aux différents choix de réponse : </w:t>
      </w:r>
    </w:p>
    <w:p w14:paraId="0B64E69E" w14:textId="10B3BB13" w:rsidR="006E36D5" w:rsidRDefault="001E1B30" w:rsidP="00406B03">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49536" behindDoc="0" locked="0" layoutInCell="1" allowOverlap="1" wp14:anchorId="4B8E96C4" wp14:editId="7649BB63">
                <wp:simplePos x="0" y="0"/>
                <wp:positionH relativeFrom="column">
                  <wp:posOffset>-190500</wp:posOffset>
                </wp:positionH>
                <wp:positionV relativeFrom="paragraph">
                  <wp:posOffset>188596</wp:posOffset>
                </wp:positionV>
                <wp:extent cx="7219950" cy="48196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219950" cy="48196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7D0D2" id="Rectangle 6" o:spid="_x0000_s1026" style="position:absolute;margin-left:-15pt;margin-top:14.85pt;width:568.5pt;height:37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" filled="f" strokecolor="black [3213]" strokeweight=".25pt"/>
            </w:pict>
          </mc:Fallback>
        </mc:AlternateContent>
      </w:r>
      <w:r w:rsidR="00810E4C">
        <w:rPr>
          <w:rFonts w:ascii="Arial" w:hAnsi="Arial" w:cs="Arial"/>
          <w:b/>
          <w:sz w:val="20"/>
          <w:szCs w:val="20"/>
        </w:rPr>
        <w:t xml:space="preserve">Figure 1 : </w:t>
      </w:r>
      <w:r w:rsidR="00884768">
        <w:rPr>
          <w:rFonts w:ascii="Arial" w:hAnsi="Arial" w:cs="Arial"/>
          <w:b/>
          <w:sz w:val="20"/>
          <w:szCs w:val="20"/>
        </w:rPr>
        <w:t xml:space="preserve">Saisie des données dans Excel </w:t>
      </w:r>
    </w:p>
    <w:p w14:paraId="38EFE56F" w14:textId="53CA3DDA" w:rsidR="0061281D" w:rsidRDefault="0061281D" w:rsidP="00406B03">
      <w:pPr>
        <w:jc w:val="center"/>
        <w:rPr>
          <w:rFonts w:ascii="Arial" w:hAnsi="Arial" w:cs="Arial"/>
          <w:b/>
          <w:sz w:val="20"/>
          <w:szCs w:val="20"/>
        </w:rPr>
      </w:pPr>
      <w:r w:rsidRPr="00884768">
        <w:rPr>
          <w:rFonts w:ascii="Arial" w:hAnsi="Arial" w:cs="Arial"/>
          <w:b/>
          <w:noProof/>
          <w:sz w:val="20"/>
          <w:szCs w:val="20"/>
        </w:rPr>
        <mc:AlternateContent>
          <mc:Choice Requires="wps">
            <w:drawing>
              <wp:anchor distT="0" distB="0" distL="114300" distR="114300" simplePos="0" relativeHeight="251661824" behindDoc="0" locked="0" layoutInCell="1" allowOverlap="1" wp14:anchorId="3E08E421" wp14:editId="76248C45">
                <wp:simplePos x="0" y="0"/>
                <wp:positionH relativeFrom="column">
                  <wp:posOffset>396240</wp:posOffset>
                </wp:positionH>
                <wp:positionV relativeFrom="paragraph">
                  <wp:posOffset>95250</wp:posOffset>
                </wp:positionV>
                <wp:extent cx="1889125" cy="140398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403985"/>
                        </a:xfrm>
                        <a:prstGeom prst="rect">
                          <a:avLst/>
                        </a:prstGeom>
                        <a:noFill/>
                        <a:ln w="9525">
                          <a:noFill/>
                          <a:miter lim="800000"/>
                          <a:headEnd/>
                          <a:tailEnd/>
                        </a:ln>
                      </wps:spPr>
                      <wps:txbx>
                        <w:txbxContent>
                          <w:p w14:paraId="1F3844A7" w14:textId="77777777" w:rsidR="00884768" w:rsidRPr="00884768" w:rsidRDefault="00884768">
                            <w:pPr>
                              <w:rPr>
                                <w:rFonts w:ascii="Arial" w:hAnsi="Arial" w:cs="Arial"/>
                                <w:b/>
                                <w:sz w:val="18"/>
                                <w:szCs w:val="18"/>
                              </w:rPr>
                            </w:pPr>
                            <w:r w:rsidRPr="00884768">
                              <w:rPr>
                                <w:rFonts w:ascii="Arial" w:hAnsi="Arial" w:cs="Arial"/>
                                <w:b/>
                                <w:sz w:val="18"/>
                                <w:szCs w:val="18"/>
                              </w:rPr>
                              <w:t>Exemple de questionnaire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08E421" id="_x0000_t202" coordsize="21600,21600" o:spt="202" path="m,l,21600r21600,l21600,xe">
                <v:stroke joinstyle="miter"/>
                <v:path gradientshapeok="t" o:connecttype="rect"/>
              </v:shapetype>
              <v:shape id="Zone de texte 2" o:spid="_x0000_s1026" type="#_x0000_t202" style="position:absolute;left:0;text-align:left;margin-left:31.2pt;margin-top:7.5pt;width:148.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" filled="f" stroked="f">
                <v:textbox style="mso-fit-shape-to-text:t">
                  <w:txbxContent>
                    <w:p w14:paraId="1F3844A7" w14:textId="77777777" w:rsidR="00884768" w:rsidRPr="00884768" w:rsidRDefault="00884768">
                      <w:pPr>
                        <w:rPr>
                          <w:rFonts w:ascii="Arial" w:hAnsi="Arial" w:cs="Arial"/>
                          <w:b/>
                          <w:sz w:val="18"/>
                          <w:szCs w:val="18"/>
                        </w:rPr>
                      </w:pPr>
                      <w:r w:rsidRPr="00884768">
                        <w:rPr>
                          <w:rFonts w:ascii="Arial" w:hAnsi="Arial" w:cs="Arial"/>
                          <w:b/>
                          <w:sz w:val="18"/>
                          <w:szCs w:val="18"/>
                        </w:rPr>
                        <w:t>Exemple de questionnaire</w:t>
                      </w:r>
                    </w:p>
                  </w:txbxContent>
                </v:textbox>
              </v:shape>
            </w:pict>
          </mc:Fallback>
        </mc:AlternateContent>
      </w:r>
    </w:p>
    <w:p w14:paraId="6641A957" w14:textId="77777777" w:rsidR="00884768" w:rsidRPr="00142E57" w:rsidRDefault="00884768" w:rsidP="00406B03">
      <w:pPr>
        <w:jc w:val="center"/>
        <w:rPr>
          <w:rFonts w:ascii="Arial" w:hAnsi="Arial" w:cs="Arial"/>
          <w:b/>
          <w:sz w:val="20"/>
          <w:szCs w:val="20"/>
        </w:rPr>
      </w:pPr>
    </w:p>
    <w:tbl>
      <w:tblPr>
        <w:tblStyle w:val="Grilledutableau"/>
        <w:tblpPr w:leftFromText="141" w:rightFromText="141" w:vertAnchor="text" w:horzAnchor="page" w:tblpX="4987" w:tblpY="5084"/>
        <w:tblW w:w="0" w:type="auto"/>
        <w:tblLook w:val="04A0" w:firstRow="1" w:lastRow="0" w:firstColumn="1" w:lastColumn="0" w:noHBand="0" w:noVBand="1"/>
      </w:tblPr>
      <w:tblGrid>
        <w:gridCol w:w="4025"/>
        <w:gridCol w:w="680"/>
      </w:tblGrid>
      <w:tr w:rsidR="00717A0E" w:rsidRPr="00142E57" w14:paraId="2E287315" w14:textId="77777777" w:rsidTr="00717A0E">
        <w:trPr>
          <w:trHeight w:val="20"/>
        </w:trPr>
        <w:tc>
          <w:tcPr>
            <w:tcW w:w="4025" w:type="dxa"/>
          </w:tcPr>
          <w:p w14:paraId="000A5C88" w14:textId="77777777" w:rsidR="00717A0E" w:rsidRPr="00142E57" w:rsidRDefault="00717A0E" w:rsidP="00717A0E">
            <w:pPr>
              <w:jc w:val="both"/>
              <w:rPr>
                <w:rFonts w:ascii="Arial" w:hAnsi="Arial" w:cs="Arial"/>
                <w:b/>
                <w:sz w:val="16"/>
                <w:szCs w:val="16"/>
              </w:rPr>
            </w:pPr>
            <w:r w:rsidRPr="00142E57">
              <w:rPr>
                <w:rFonts w:ascii="Arial" w:hAnsi="Arial" w:cs="Arial"/>
                <w:b/>
                <w:sz w:val="16"/>
                <w:szCs w:val="16"/>
              </w:rPr>
              <w:t>Choix de réponse</w:t>
            </w:r>
          </w:p>
        </w:tc>
        <w:tc>
          <w:tcPr>
            <w:tcW w:w="680" w:type="dxa"/>
          </w:tcPr>
          <w:p w14:paraId="288C6C6E" w14:textId="77777777" w:rsidR="00717A0E" w:rsidRPr="00142E57" w:rsidRDefault="00717A0E" w:rsidP="00717A0E">
            <w:pPr>
              <w:jc w:val="both"/>
              <w:rPr>
                <w:rFonts w:ascii="Arial" w:hAnsi="Arial" w:cs="Arial"/>
                <w:b/>
                <w:sz w:val="16"/>
                <w:szCs w:val="16"/>
              </w:rPr>
            </w:pPr>
            <w:r w:rsidRPr="00142E57">
              <w:rPr>
                <w:rFonts w:ascii="Arial" w:hAnsi="Arial" w:cs="Arial"/>
                <w:b/>
                <w:sz w:val="16"/>
                <w:szCs w:val="16"/>
              </w:rPr>
              <w:t>Code</w:t>
            </w:r>
          </w:p>
        </w:tc>
      </w:tr>
      <w:tr w:rsidR="00717A0E" w:rsidRPr="00142E57" w14:paraId="54AE1192" w14:textId="77777777" w:rsidTr="00717A0E">
        <w:trPr>
          <w:trHeight w:val="20"/>
        </w:trPr>
        <w:tc>
          <w:tcPr>
            <w:tcW w:w="4025" w:type="dxa"/>
          </w:tcPr>
          <w:p w14:paraId="60D3B9CE"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L’agriculteur ?</w:t>
            </w:r>
          </w:p>
        </w:tc>
        <w:tc>
          <w:tcPr>
            <w:tcW w:w="680" w:type="dxa"/>
          </w:tcPr>
          <w:p w14:paraId="358BF11F"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1</w:t>
            </w:r>
          </w:p>
        </w:tc>
      </w:tr>
      <w:tr w:rsidR="00717A0E" w:rsidRPr="00142E57" w14:paraId="1938A6EA" w14:textId="77777777" w:rsidTr="00717A0E">
        <w:trPr>
          <w:trHeight w:val="20"/>
        </w:trPr>
        <w:tc>
          <w:tcPr>
            <w:tcW w:w="4025" w:type="dxa"/>
          </w:tcPr>
          <w:p w14:paraId="34E4E9AD"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Le supermarché ?</w:t>
            </w:r>
          </w:p>
        </w:tc>
        <w:tc>
          <w:tcPr>
            <w:tcW w:w="680" w:type="dxa"/>
          </w:tcPr>
          <w:p w14:paraId="4CE5714E"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2</w:t>
            </w:r>
          </w:p>
        </w:tc>
      </w:tr>
      <w:tr w:rsidR="00717A0E" w:rsidRPr="00142E57" w14:paraId="7514220F" w14:textId="77777777" w:rsidTr="00717A0E">
        <w:trPr>
          <w:trHeight w:val="20"/>
        </w:trPr>
        <w:tc>
          <w:tcPr>
            <w:tcW w:w="4025" w:type="dxa"/>
          </w:tcPr>
          <w:p w14:paraId="2D680FDD"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Le transporteur ?</w:t>
            </w:r>
          </w:p>
        </w:tc>
        <w:tc>
          <w:tcPr>
            <w:tcW w:w="680" w:type="dxa"/>
          </w:tcPr>
          <w:p w14:paraId="0C355540"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3</w:t>
            </w:r>
          </w:p>
        </w:tc>
      </w:tr>
      <w:tr w:rsidR="00717A0E" w:rsidRPr="00142E57" w14:paraId="7A97DBF2" w14:textId="77777777" w:rsidTr="00717A0E">
        <w:trPr>
          <w:trHeight w:val="20"/>
        </w:trPr>
        <w:tc>
          <w:tcPr>
            <w:tcW w:w="4025" w:type="dxa"/>
          </w:tcPr>
          <w:p w14:paraId="206B80ED"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L’entreprise qui fabrique de la compote de pomme ?</w:t>
            </w:r>
          </w:p>
        </w:tc>
        <w:tc>
          <w:tcPr>
            <w:tcW w:w="680" w:type="dxa"/>
          </w:tcPr>
          <w:p w14:paraId="573DD817"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4</w:t>
            </w:r>
          </w:p>
        </w:tc>
      </w:tr>
      <w:tr w:rsidR="00717A0E" w:rsidRPr="00142E57" w14:paraId="6F2350B9" w14:textId="77777777" w:rsidTr="00717A0E">
        <w:trPr>
          <w:trHeight w:val="20"/>
        </w:trPr>
        <w:tc>
          <w:tcPr>
            <w:tcW w:w="4025" w:type="dxa"/>
          </w:tcPr>
          <w:p w14:paraId="2EDDBAD7"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Le commerçant au marché ?</w:t>
            </w:r>
          </w:p>
        </w:tc>
        <w:tc>
          <w:tcPr>
            <w:tcW w:w="680" w:type="dxa"/>
          </w:tcPr>
          <w:p w14:paraId="0B55A18D"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5</w:t>
            </w:r>
          </w:p>
        </w:tc>
      </w:tr>
      <w:tr w:rsidR="00717A0E" w:rsidRPr="00142E57" w14:paraId="295D7955" w14:textId="77777777" w:rsidTr="00717A0E">
        <w:trPr>
          <w:trHeight w:val="95"/>
        </w:trPr>
        <w:tc>
          <w:tcPr>
            <w:tcW w:w="4025" w:type="dxa"/>
          </w:tcPr>
          <w:p w14:paraId="38DCB362"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Absence de réponse</w:t>
            </w:r>
          </w:p>
        </w:tc>
        <w:tc>
          <w:tcPr>
            <w:tcW w:w="680" w:type="dxa"/>
          </w:tcPr>
          <w:p w14:paraId="05DA78EB" w14:textId="77777777" w:rsidR="00717A0E" w:rsidRPr="00142E57" w:rsidRDefault="00717A0E" w:rsidP="00717A0E">
            <w:pPr>
              <w:jc w:val="both"/>
              <w:rPr>
                <w:rFonts w:ascii="Arial" w:hAnsi="Arial" w:cs="Arial"/>
                <w:sz w:val="16"/>
                <w:szCs w:val="16"/>
              </w:rPr>
            </w:pPr>
            <w:r w:rsidRPr="00142E57">
              <w:rPr>
                <w:rFonts w:ascii="Arial" w:hAnsi="Arial" w:cs="Arial"/>
                <w:sz w:val="16"/>
                <w:szCs w:val="16"/>
              </w:rPr>
              <w:t>NR</w:t>
            </w:r>
          </w:p>
        </w:tc>
      </w:tr>
    </w:tbl>
    <w:p w14:paraId="020480EF" w14:textId="77777777" w:rsidR="00406B03" w:rsidRPr="00884768" w:rsidRDefault="0061281D" w:rsidP="00884768">
      <w:pPr>
        <w:rPr>
          <w:rFonts w:ascii="Arial" w:hAnsi="Arial" w:cs="Arial"/>
          <w:sz w:val="20"/>
          <w:szCs w:val="20"/>
        </w:rPr>
      </w:pPr>
      <w:r w:rsidRPr="00884768">
        <w:rPr>
          <w:rFonts w:ascii="Arial" w:hAnsi="Arial" w:cs="Arial"/>
          <w:b/>
          <w:noProof/>
          <w:sz w:val="20"/>
          <w:szCs w:val="20"/>
        </w:rPr>
        <w:lastRenderedPageBreak/>
        <mc:AlternateContent>
          <mc:Choice Requires="wps">
            <w:drawing>
              <wp:anchor distT="0" distB="0" distL="114300" distR="114300" simplePos="0" relativeHeight="251662848" behindDoc="0" locked="0" layoutInCell="1" allowOverlap="1" wp14:anchorId="73261B70" wp14:editId="17F798F1">
                <wp:simplePos x="0" y="0"/>
                <wp:positionH relativeFrom="column">
                  <wp:posOffset>3683635</wp:posOffset>
                </wp:positionH>
                <wp:positionV relativeFrom="paragraph">
                  <wp:posOffset>304536</wp:posOffset>
                </wp:positionV>
                <wp:extent cx="3260090" cy="140398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403985"/>
                        </a:xfrm>
                        <a:prstGeom prst="rect">
                          <a:avLst/>
                        </a:prstGeom>
                        <a:noFill/>
                        <a:ln w="9525">
                          <a:noFill/>
                          <a:miter lim="800000"/>
                          <a:headEnd/>
                          <a:tailEnd/>
                        </a:ln>
                      </wps:spPr>
                      <wps:txbx>
                        <w:txbxContent>
                          <w:p w14:paraId="5A4188FF" w14:textId="77777777" w:rsidR="00717A0E" w:rsidRPr="00884768" w:rsidRDefault="00717A0E" w:rsidP="00717A0E">
                            <w:pPr>
                              <w:jc w:val="center"/>
                              <w:rPr>
                                <w:rFonts w:ascii="Arial" w:hAnsi="Arial" w:cs="Arial"/>
                                <w:b/>
                                <w:sz w:val="18"/>
                                <w:szCs w:val="18"/>
                              </w:rPr>
                            </w:pPr>
                            <w:r>
                              <w:rPr>
                                <w:rFonts w:ascii="Arial" w:hAnsi="Arial" w:cs="Arial"/>
                                <w:b/>
                                <w:sz w:val="18"/>
                                <w:szCs w:val="18"/>
                              </w:rPr>
                              <w:t>Saisie de 14 réponses dans le tableur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61B70" id="_x0000_s1027" type="#_x0000_t202" style="position:absolute;margin-left:290.05pt;margin-top:24pt;width:256.7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" filled="f" stroked="f">
                <v:textbox style="mso-fit-shape-to-text:t">
                  <w:txbxContent>
                    <w:p w14:paraId="5A4188FF" w14:textId="77777777" w:rsidR="00717A0E" w:rsidRPr="00884768" w:rsidRDefault="00717A0E" w:rsidP="00717A0E">
                      <w:pPr>
                        <w:jc w:val="center"/>
                        <w:rPr>
                          <w:rFonts w:ascii="Arial" w:hAnsi="Arial" w:cs="Arial"/>
                          <w:b/>
                          <w:sz w:val="18"/>
                          <w:szCs w:val="18"/>
                        </w:rPr>
                      </w:pPr>
                      <w:r>
                        <w:rPr>
                          <w:rFonts w:ascii="Arial" w:hAnsi="Arial" w:cs="Arial"/>
                          <w:b/>
                          <w:sz w:val="18"/>
                          <w:szCs w:val="18"/>
                        </w:rPr>
                        <w:t>Saisie de 14 réponses dans le tableur</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14:anchorId="10B315C4" wp14:editId="4156CD3B">
                <wp:simplePos x="0" y="0"/>
                <wp:positionH relativeFrom="column">
                  <wp:posOffset>2533386</wp:posOffset>
                </wp:positionH>
                <wp:positionV relativeFrom="paragraph">
                  <wp:posOffset>1873250</wp:posOffset>
                </wp:positionV>
                <wp:extent cx="1052195" cy="231775"/>
                <wp:effectExtent l="0" t="19050" r="33655" b="34925"/>
                <wp:wrapNone/>
                <wp:docPr id="12" name="Flèche droite 12"/>
                <wp:cNvGraphicFramePr/>
                <a:graphic xmlns:a="http://schemas.openxmlformats.org/drawingml/2006/main">
                  <a:graphicData uri="http://schemas.microsoft.com/office/word/2010/wordprocessingShape">
                    <wps:wsp>
                      <wps:cNvSpPr/>
                      <wps:spPr>
                        <a:xfrm>
                          <a:off x="0" y="0"/>
                          <a:ext cx="1052195" cy="231775"/>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C0E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199.5pt;margin-top:147.5pt;width:82.85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" adj="19221" fillcolor="#fde9d9 [665]" strokecolor="#f79646 [3209]" strokeweight="2pt"/>
            </w:pict>
          </mc:Fallback>
        </mc:AlternateContent>
      </w:r>
      <w:r>
        <w:rPr>
          <w:rFonts w:ascii="Arial" w:hAnsi="Arial" w:cs="Arial"/>
          <w:noProof/>
          <w:sz w:val="20"/>
          <w:szCs w:val="20"/>
        </w:rPr>
        <mc:AlternateContent>
          <mc:Choice Requires="wps">
            <w:drawing>
              <wp:anchor distT="0" distB="0" distL="114300" distR="114300" simplePos="0" relativeHeight="251648512" behindDoc="0" locked="0" layoutInCell="1" allowOverlap="1" wp14:anchorId="3A0C1FC9" wp14:editId="7E2C2334">
                <wp:simplePos x="0" y="0"/>
                <wp:positionH relativeFrom="column">
                  <wp:posOffset>-33284</wp:posOffset>
                </wp:positionH>
                <wp:positionV relativeFrom="paragraph">
                  <wp:posOffset>1209675</wp:posOffset>
                </wp:positionV>
                <wp:extent cx="2510155" cy="1388110"/>
                <wp:effectExtent l="0" t="0" r="23495" b="21590"/>
                <wp:wrapNone/>
                <wp:docPr id="13" name="Rectangle 13"/>
                <wp:cNvGraphicFramePr/>
                <a:graphic xmlns:a="http://schemas.openxmlformats.org/drawingml/2006/main">
                  <a:graphicData uri="http://schemas.microsoft.com/office/word/2010/wordprocessingShape">
                    <wps:wsp>
                      <wps:cNvSpPr/>
                      <wps:spPr>
                        <a:xfrm>
                          <a:off x="0" y="0"/>
                          <a:ext cx="2510155" cy="13881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5B93B" id="Rectangle 13" o:spid="_x0000_s1026" style="position:absolute;margin-left:-2.6pt;margin-top:95.25pt;width:197.65pt;height:10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" filled="f" strokecolor="#e36c0a [2409]" strokeweight="2pt"/>
            </w:pict>
          </mc:Fallback>
        </mc:AlternateContent>
      </w:r>
      <w:r w:rsidR="00717A0E" w:rsidRPr="00357029">
        <w:rPr>
          <w:rFonts w:ascii="Arial" w:hAnsi="Arial" w:cs="Arial"/>
          <w:noProof/>
          <w:sz w:val="20"/>
          <w:szCs w:val="20"/>
        </w:rPr>
        <mc:AlternateContent>
          <mc:Choice Requires="wps">
            <w:drawing>
              <wp:anchor distT="0" distB="0" distL="114300" distR="114300" simplePos="0" relativeHeight="251651584" behindDoc="0" locked="0" layoutInCell="1" allowOverlap="1" wp14:anchorId="7E4F8323" wp14:editId="4B66E2A8">
                <wp:simplePos x="0" y="0"/>
                <wp:positionH relativeFrom="column">
                  <wp:posOffset>2481316</wp:posOffset>
                </wp:positionH>
                <wp:positionV relativeFrom="paragraph">
                  <wp:posOffset>2131695</wp:posOffset>
                </wp:positionV>
                <wp:extent cx="1242060" cy="1026160"/>
                <wp:effectExtent l="0" t="0" r="0" b="2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026160"/>
                        </a:xfrm>
                        <a:prstGeom prst="rect">
                          <a:avLst/>
                        </a:prstGeom>
                        <a:noFill/>
                        <a:ln w="9525">
                          <a:noFill/>
                          <a:miter lim="800000"/>
                          <a:headEnd/>
                          <a:tailEnd/>
                        </a:ln>
                      </wps:spPr>
                      <wps:txbx>
                        <w:txbxContent>
                          <w:p w14:paraId="4A127908" w14:textId="77777777" w:rsidR="006E36D5" w:rsidRPr="00717A0E" w:rsidRDefault="006E36D5" w:rsidP="006E36D5">
                            <w:pPr>
                              <w:rPr>
                                <w:rFonts w:ascii="Arial" w:hAnsi="Arial" w:cs="Arial"/>
                                <w:sz w:val="18"/>
                                <w:szCs w:val="18"/>
                              </w:rPr>
                            </w:pPr>
                            <w:r w:rsidRPr="00717A0E">
                              <w:rPr>
                                <w:rFonts w:ascii="Arial" w:hAnsi="Arial" w:cs="Arial"/>
                                <w:sz w:val="18"/>
                                <w:szCs w:val="18"/>
                              </w:rPr>
                              <w:t>Données du questionnaire saisies dans Excel</w:t>
                            </w:r>
                            <w:r w:rsidR="00884768" w:rsidRPr="00717A0E">
                              <w:rPr>
                                <w:rFonts w:ascii="Arial" w:hAnsi="Arial" w:cs="Arial"/>
                                <w:sz w:val="18"/>
                                <w:szCs w:val="18"/>
                              </w:rPr>
                              <w:t xml:space="preserve">. Le libellé des réponses est remplacé par les codes suivants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8323" id="_x0000_s1028" type="#_x0000_t202" style="position:absolute;margin-left:195.4pt;margin-top:167.85pt;width:97.8pt;height:8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" filled="f" stroked="f">
                <v:textbox>
                  <w:txbxContent>
                    <w:p w14:paraId="4A127908" w14:textId="77777777" w:rsidR="006E36D5" w:rsidRPr="00717A0E" w:rsidRDefault="006E36D5" w:rsidP="006E36D5">
                      <w:pPr>
                        <w:rPr>
                          <w:rFonts w:ascii="Arial" w:hAnsi="Arial" w:cs="Arial"/>
                          <w:sz w:val="18"/>
                          <w:szCs w:val="18"/>
                        </w:rPr>
                      </w:pPr>
                      <w:r w:rsidRPr="00717A0E">
                        <w:rPr>
                          <w:rFonts w:ascii="Arial" w:hAnsi="Arial" w:cs="Arial"/>
                          <w:sz w:val="18"/>
                          <w:szCs w:val="18"/>
                        </w:rPr>
                        <w:t>Données du questionnaire saisies dans Excel</w:t>
                      </w:r>
                      <w:r w:rsidR="00884768" w:rsidRPr="00717A0E">
                        <w:rPr>
                          <w:rFonts w:ascii="Arial" w:hAnsi="Arial" w:cs="Arial"/>
                          <w:sz w:val="18"/>
                          <w:szCs w:val="18"/>
                        </w:rPr>
                        <w:t xml:space="preserve">. Le libellé des réponses est remplacé par les codes suivants : </w:t>
                      </w:r>
                    </w:p>
                  </w:txbxContent>
                </v:textbox>
              </v:shape>
            </w:pict>
          </mc:Fallback>
        </mc:AlternateContent>
      </w:r>
      <w:r w:rsidR="00717A0E" w:rsidRPr="00BF1692">
        <w:rPr>
          <w:rFonts w:ascii="Arial" w:hAnsi="Arial" w:cs="Arial"/>
          <w:noProof/>
          <w:sz w:val="20"/>
          <w:szCs w:val="20"/>
        </w:rPr>
        <w:drawing>
          <wp:anchor distT="0" distB="0" distL="114300" distR="114300" simplePos="0" relativeHeight="251660800" behindDoc="0" locked="0" layoutInCell="1" allowOverlap="1" wp14:anchorId="45121422" wp14:editId="619B32AB">
            <wp:simplePos x="0" y="0"/>
            <wp:positionH relativeFrom="margin">
              <wp:posOffset>3635375</wp:posOffset>
            </wp:positionH>
            <wp:positionV relativeFrom="margin">
              <wp:posOffset>4407535</wp:posOffset>
            </wp:positionV>
            <wp:extent cx="3277870" cy="231076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saisie.PNG"/>
                    <pic:cNvPicPr/>
                  </pic:nvPicPr>
                  <pic:blipFill rotWithShape="1">
                    <a:blip r:embed="rId7">
                      <a:extLst>
                        <a:ext uri="{28A0092B-C50C-407E-A947-70E740481C1C}">
                          <a14:useLocalDpi xmlns:a14="http://schemas.microsoft.com/office/drawing/2010/main" val="0"/>
                        </a:ext>
                      </a:extLst>
                    </a:blip>
                    <a:srcRect b="33265"/>
                    <a:stretch/>
                  </pic:blipFill>
                  <pic:spPr bwMode="auto">
                    <a:xfrm>
                      <a:off x="0" y="0"/>
                      <a:ext cx="3277870" cy="2310765"/>
                    </a:xfrm>
                    <a:prstGeom prst="rect">
                      <a:avLst/>
                    </a:prstGeom>
                    <a:ln>
                      <a:noFill/>
                    </a:ln>
                    <a:extLst>
                      <a:ext uri="{53640926-AAD7-44D8-BBD7-CCE9431645EC}">
                        <a14:shadowObscured xmlns:a14="http://schemas.microsoft.com/office/drawing/2010/main"/>
                      </a:ext>
                    </a:extLst>
                  </pic:spPr>
                </pic:pic>
              </a:graphicData>
            </a:graphic>
          </wp:anchor>
        </w:drawing>
      </w:r>
      <w:r w:rsidR="006E36D5">
        <w:rPr>
          <w:rFonts w:ascii="Arial" w:hAnsi="Arial" w:cs="Arial"/>
          <w:noProof/>
          <w:sz w:val="20"/>
          <w:szCs w:val="20"/>
        </w:rPr>
        <w:drawing>
          <wp:inline distT="0" distB="0" distL="0" distR="0" wp14:anchorId="19F3AD8E" wp14:editId="3455D57D">
            <wp:extent cx="2404190" cy="3381554"/>
            <wp:effectExtent l="19050" t="19050" r="15240" b="285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4191" cy="3381555"/>
                    </a:xfrm>
                    <a:prstGeom prst="rect">
                      <a:avLst/>
                    </a:prstGeom>
                    <a:ln>
                      <a:solidFill>
                        <a:schemeClr val="tx1"/>
                      </a:solidFill>
                    </a:ln>
                  </pic:spPr>
                </pic:pic>
              </a:graphicData>
            </a:graphic>
          </wp:inline>
        </w:drawing>
      </w:r>
    </w:p>
    <w:p w14:paraId="01D2F625" w14:textId="77777777" w:rsidR="006E36D5" w:rsidRPr="00BF1692" w:rsidRDefault="006E36D5" w:rsidP="00884768">
      <w:pPr>
        <w:jc w:val="right"/>
        <w:rPr>
          <w:rFonts w:ascii="Arial" w:hAnsi="Arial" w:cs="Arial"/>
          <w:sz w:val="20"/>
          <w:szCs w:val="20"/>
        </w:rPr>
      </w:pPr>
    </w:p>
    <w:p w14:paraId="15398818" w14:textId="77777777" w:rsidR="006E36D5" w:rsidRPr="00BF1692" w:rsidRDefault="006E36D5" w:rsidP="00406B03">
      <w:pPr>
        <w:jc w:val="both"/>
        <w:rPr>
          <w:rFonts w:ascii="Arial" w:hAnsi="Arial" w:cs="Arial"/>
          <w:sz w:val="20"/>
          <w:szCs w:val="20"/>
        </w:rPr>
      </w:pPr>
    </w:p>
    <w:p w14:paraId="5B26AFFE" w14:textId="77777777" w:rsidR="00717A0E" w:rsidRDefault="00717A0E" w:rsidP="00406B03">
      <w:pPr>
        <w:jc w:val="both"/>
        <w:rPr>
          <w:rFonts w:ascii="Arial" w:hAnsi="Arial" w:cs="Arial"/>
          <w:b/>
          <w:u w:val="single"/>
        </w:rPr>
      </w:pPr>
    </w:p>
    <w:p w14:paraId="763A8D17" w14:textId="77777777" w:rsidR="00717A0E" w:rsidRDefault="00717A0E" w:rsidP="00406B03">
      <w:pPr>
        <w:jc w:val="both"/>
        <w:rPr>
          <w:rFonts w:ascii="Arial" w:hAnsi="Arial" w:cs="Arial"/>
          <w:b/>
          <w:u w:val="single"/>
        </w:rPr>
      </w:pPr>
    </w:p>
    <w:p w14:paraId="3F438F9C" w14:textId="77777777" w:rsidR="00717A0E" w:rsidRDefault="00810E4C" w:rsidP="00406B03">
      <w:pPr>
        <w:jc w:val="both"/>
        <w:rPr>
          <w:rFonts w:ascii="Arial" w:hAnsi="Arial" w:cs="Arial"/>
          <w:b/>
          <w:u w:val="single"/>
        </w:rPr>
      </w:pPr>
      <w:r w:rsidRPr="00CE5F05">
        <w:rPr>
          <w:rFonts w:ascii="Arial" w:hAnsi="Arial" w:cs="Arial"/>
          <w:b/>
          <w:noProof/>
          <w:u w:val="single"/>
        </w:rPr>
        <mc:AlternateContent>
          <mc:Choice Requires="wps">
            <w:drawing>
              <wp:anchor distT="0" distB="0" distL="114300" distR="114300" simplePos="0" relativeHeight="251663872" behindDoc="0" locked="0" layoutInCell="1" allowOverlap="1" wp14:anchorId="5BEBD907" wp14:editId="01F1B95D">
                <wp:simplePos x="0" y="0"/>
                <wp:positionH relativeFrom="column">
                  <wp:posOffset>344805</wp:posOffset>
                </wp:positionH>
                <wp:positionV relativeFrom="paragraph">
                  <wp:posOffset>156210</wp:posOffset>
                </wp:positionV>
                <wp:extent cx="6564630" cy="1403985"/>
                <wp:effectExtent l="0" t="0" r="7620" b="762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1403985"/>
                        </a:xfrm>
                        <a:prstGeom prst="rect">
                          <a:avLst/>
                        </a:prstGeom>
                        <a:solidFill>
                          <a:srgbClr val="FFFFFF"/>
                        </a:solidFill>
                        <a:ln w="9525">
                          <a:noFill/>
                          <a:miter lim="800000"/>
                          <a:headEnd/>
                          <a:tailEnd/>
                        </a:ln>
                      </wps:spPr>
                      <wps:txbx>
                        <w:txbxContent>
                          <w:p w14:paraId="195A5D1F" w14:textId="77777777" w:rsidR="00CE5F05" w:rsidRPr="00CE5F05" w:rsidRDefault="00CE5F05">
                            <w:pPr>
                              <w:rPr>
                                <w:rFonts w:ascii="Arial" w:hAnsi="Arial" w:cs="Arial"/>
                                <w:sz w:val="20"/>
                                <w:szCs w:val="20"/>
                              </w:rPr>
                            </w:pPr>
                            <w:r w:rsidRPr="00CE5F05">
                              <w:rPr>
                                <w:rFonts w:ascii="Arial" w:hAnsi="Arial" w:cs="Arial"/>
                                <w:sz w:val="20"/>
                                <w:szCs w:val="20"/>
                              </w:rPr>
                              <w:t xml:space="preserve">Si un élève a coché deux réponses pour une question, cette réponse ne peut pas être comptabilisée. Il faut alors saisir NR </w:t>
                            </w:r>
                            <w:r>
                              <w:rPr>
                                <w:rFonts w:ascii="Arial" w:hAnsi="Arial" w:cs="Arial"/>
                                <w:sz w:val="20"/>
                                <w:szCs w:val="20"/>
                              </w:rPr>
                              <w:t xml:space="preserve">dans la cellule </w:t>
                            </w:r>
                            <w:r w:rsidR="00321558">
                              <w:rPr>
                                <w:rFonts w:ascii="Arial" w:hAnsi="Arial" w:cs="Arial"/>
                                <w:sz w:val="20"/>
                                <w:szCs w:val="20"/>
                              </w:rPr>
                              <w:t>associée</w:t>
                            </w:r>
                            <w:r>
                              <w:rPr>
                                <w:rFonts w:ascii="Arial" w:hAnsi="Arial" w:cs="Arial"/>
                                <w:sz w:val="20"/>
                                <w:szCs w:val="20"/>
                              </w:rPr>
                              <w:t>.</w:t>
                            </w:r>
                            <w:r w:rsidRPr="00CE5F05">
                              <w:rPr>
                                <w:rFonts w:ascii="Arial" w:hAnsi="Arial" w:cs="Arial"/>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BD907" id="_x0000_s1029" type="#_x0000_t202" style="position:absolute;left:0;text-align:left;margin-left:27.15pt;margin-top:12.3pt;width:516.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" stroked="f">
                <v:textbox style="mso-fit-shape-to-text:t">
                  <w:txbxContent>
                    <w:p w14:paraId="195A5D1F" w14:textId="77777777" w:rsidR="00CE5F05" w:rsidRPr="00CE5F05" w:rsidRDefault="00CE5F05">
                      <w:pPr>
                        <w:rPr>
                          <w:rFonts w:ascii="Arial" w:hAnsi="Arial" w:cs="Arial"/>
                          <w:sz w:val="20"/>
                          <w:szCs w:val="20"/>
                        </w:rPr>
                      </w:pPr>
                      <w:r w:rsidRPr="00CE5F05">
                        <w:rPr>
                          <w:rFonts w:ascii="Arial" w:hAnsi="Arial" w:cs="Arial"/>
                          <w:sz w:val="20"/>
                          <w:szCs w:val="20"/>
                        </w:rPr>
                        <w:t xml:space="preserve">Si un élève a coché deux réponses pour une question, cette réponse ne peut pas être comptabilisée. Il faut alors saisir NR </w:t>
                      </w:r>
                      <w:r>
                        <w:rPr>
                          <w:rFonts w:ascii="Arial" w:hAnsi="Arial" w:cs="Arial"/>
                          <w:sz w:val="20"/>
                          <w:szCs w:val="20"/>
                        </w:rPr>
                        <w:t xml:space="preserve">dans la cellule </w:t>
                      </w:r>
                      <w:r w:rsidR="00321558">
                        <w:rPr>
                          <w:rFonts w:ascii="Arial" w:hAnsi="Arial" w:cs="Arial"/>
                          <w:sz w:val="20"/>
                          <w:szCs w:val="20"/>
                        </w:rPr>
                        <w:t>associée</w:t>
                      </w:r>
                      <w:r>
                        <w:rPr>
                          <w:rFonts w:ascii="Arial" w:hAnsi="Arial" w:cs="Arial"/>
                          <w:sz w:val="20"/>
                          <w:szCs w:val="20"/>
                        </w:rPr>
                        <w:t>.</w:t>
                      </w:r>
                      <w:r w:rsidRPr="00CE5F05">
                        <w:rPr>
                          <w:rFonts w:ascii="Arial" w:hAnsi="Arial" w:cs="Arial"/>
                          <w:sz w:val="20"/>
                          <w:szCs w:val="20"/>
                        </w:rPr>
                        <w:t xml:space="preserve"> </w:t>
                      </w:r>
                    </w:p>
                  </w:txbxContent>
                </v:textbox>
              </v:shape>
            </w:pict>
          </mc:Fallback>
        </mc:AlternateContent>
      </w:r>
      <w:r>
        <w:rPr>
          <w:rFonts w:ascii="Arial" w:hAnsi="Arial" w:cs="Arial"/>
          <w:b/>
          <w:noProof/>
          <w:u w:val="single"/>
        </w:rPr>
        <mc:AlternateContent>
          <mc:Choice Requires="wps">
            <w:drawing>
              <wp:anchor distT="0" distB="0" distL="114300" distR="114300" simplePos="0" relativeHeight="251664896" behindDoc="0" locked="0" layoutInCell="1" allowOverlap="1" wp14:anchorId="3160D3C4" wp14:editId="6AA8DBC5">
                <wp:simplePos x="0" y="0"/>
                <wp:positionH relativeFrom="column">
                  <wp:posOffset>-60960</wp:posOffset>
                </wp:positionH>
                <wp:positionV relativeFrom="paragraph">
                  <wp:posOffset>113030</wp:posOffset>
                </wp:positionV>
                <wp:extent cx="7004050" cy="448310"/>
                <wp:effectExtent l="0" t="0" r="25400" b="27940"/>
                <wp:wrapNone/>
                <wp:docPr id="29" name="Rectangle 29"/>
                <wp:cNvGraphicFramePr/>
                <a:graphic xmlns:a="http://schemas.openxmlformats.org/drawingml/2006/main">
                  <a:graphicData uri="http://schemas.microsoft.com/office/word/2010/wordprocessingShape">
                    <wps:wsp>
                      <wps:cNvSpPr/>
                      <wps:spPr>
                        <a:xfrm>
                          <a:off x="0" y="0"/>
                          <a:ext cx="7004050" cy="4483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10B9" id="Rectangle 29" o:spid="_x0000_s1026" style="position:absolute;margin-left:-4.8pt;margin-top:8.9pt;width:551.5pt;height:35.3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" filled="f" strokecolor="black [3213]" strokeweight=".5pt"/>
            </w:pict>
          </mc:Fallback>
        </mc:AlternateContent>
      </w:r>
    </w:p>
    <w:p w14:paraId="1DE92F03" w14:textId="77777777" w:rsidR="00717A0E" w:rsidRDefault="00CE5F05">
      <w:pPr>
        <w:rPr>
          <w:rFonts w:ascii="Arial" w:hAnsi="Arial" w:cs="Arial"/>
          <w:b/>
          <w:u w:val="single"/>
        </w:rPr>
      </w:pPr>
      <w:r>
        <w:rPr>
          <w:rFonts w:ascii="Arial" w:hAnsi="Arial" w:cs="Arial"/>
          <w:noProof/>
          <w:sz w:val="20"/>
          <w:szCs w:val="20"/>
        </w:rPr>
        <w:drawing>
          <wp:inline distT="0" distB="0" distL="0" distR="0" wp14:anchorId="6B04160A" wp14:editId="16CE790B">
            <wp:extent cx="310551" cy="273393"/>
            <wp:effectExtent l="0" t="0" r="0" b="0"/>
            <wp:docPr id="27" name="Image 27" descr="C:\Users\fguy\AppData\Local\Microsoft\Windows\Temporary Internet Files\Content.IE5\H62XD4BM\1163px-France_road_sign_A1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uy\AppData\Local\Microsoft\Windows\Temporary Internet Files\Content.IE5\H62XD4BM\1163px-France_road_sign_A14.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57" cy="273398"/>
                    </a:xfrm>
                    <a:prstGeom prst="rect">
                      <a:avLst/>
                    </a:prstGeom>
                    <a:noFill/>
                    <a:ln>
                      <a:noFill/>
                    </a:ln>
                  </pic:spPr>
                </pic:pic>
              </a:graphicData>
            </a:graphic>
          </wp:inline>
        </w:drawing>
      </w:r>
      <w:r w:rsidR="00717A0E">
        <w:rPr>
          <w:rFonts w:ascii="Arial" w:hAnsi="Arial" w:cs="Arial"/>
          <w:b/>
          <w:u w:val="single"/>
        </w:rPr>
        <w:br w:type="page"/>
      </w:r>
    </w:p>
    <w:p w14:paraId="15BD49AE" w14:textId="77777777" w:rsidR="006E36D5" w:rsidRDefault="006E36D5" w:rsidP="00406B03">
      <w:pPr>
        <w:jc w:val="both"/>
        <w:rPr>
          <w:rFonts w:ascii="Arial" w:hAnsi="Arial" w:cs="Arial"/>
          <w:b/>
          <w:u w:val="single"/>
        </w:rPr>
      </w:pPr>
      <w:r w:rsidRPr="00357029">
        <w:rPr>
          <w:rFonts w:ascii="Arial" w:hAnsi="Arial" w:cs="Arial"/>
          <w:b/>
          <w:u w:val="single"/>
        </w:rPr>
        <w:lastRenderedPageBreak/>
        <w:t>Etape 2</w:t>
      </w:r>
      <w:r w:rsidR="00406B03">
        <w:rPr>
          <w:rFonts w:ascii="Arial" w:hAnsi="Arial" w:cs="Arial"/>
          <w:b/>
          <w:u w:val="single"/>
        </w:rPr>
        <w:t> -</w:t>
      </w:r>
      <w:r w:rsidRPr="00357029">
        <w:rPr>
          <w:rFonts w:ascii="Arial" w:hAnsi="Arial" w:cs="Arial"/>
          <w:b/>
          <w:u w:val="single"/>
        </w:rPr>
        <w:t xml:space="preserve"> Réalisation d’un tableau synthétisant les résultats :</w:t>
      </w:r>
    </w:p>
    <w:p w14:paraId="19C0458C" w14:textId="77777777" w:rsidR="006E36D5" w:rsidRDefault="006E36D5" w:rsidP="00406B03">
      <w:pPr>
        <w:jc w:val="both"/>
        <w:rPr>
          <w:rFonts w:ascii="Arial" w:hAnsi="Arial" w:cs="Arial"/>
          <w:b/>
          <w:u w:val="single"/>
        </w:rPr>
      </w:pPr>
    </w:p>
    <w:p w14:paraId="0038BB38" w14:textId="77777777" w:rsidR="006E36D5" w:rsidRPr="00142E57" w:rsidRDefault="006E36D5" w:rsidP="00406B03">
      <w:pPr>
        <w:pStyle w:val="Paragraphedeliste"/>
        <w:numPr>
          <w:ilvl w:val="0"/>
          <w:numId w:val="2"/>
        </w:numPr>
        <w:jc w:val="both"/>
        <w:rPr>
          <w:rFonts w:ascii="Arial" w:hAnsi="Arial" w:cs="Arial"/>
          <w:sz w:val="20"/>
          <w:szCs w:val="20"/>
        </w:rPr>
      </w:pPr>
      <w:r w:rsidRPr="00357029">
        <w:rPr>
          <w:rFonts w:ascii="Arial" w:hAnsi="Arial" w:cs="Arial"/>
          <w:b/>
          <w:sz w:val="20"/>
          <w:szCs w:val="20"/>
        </w:rPr>
        <w:t>Créer sur la même feuille un nouveau tableau</w:t>
      </w:r>
      <w:r w:rsidR="00406B03">
        <w:rPr>
          <w:rFonts w:ascii="Arial" w:hAnsi="Arial" w:cs="Arial"/>
          <w:sz w:val="20"/>
          <w:szCs w:val="20"/>
        </w:rPr>
        <w:t xml:space="preserve"> avec</w:t>
      </w:r>
      <w:r w:rsidRPr="00357029">
        <w:rPr>
          <w:rFonts w:ascii="Arial" w:hAnsi="Arial" w:cs="Arial"/>
          <w:sz w:val="20"/>
          <w:szCs w:val="20"/>
        </w:rPr>
        <w:t xml:space="preserve"> en colonne les deux questions posées et en ligne les six réponses possibles :</w:t>
      </w:r>
    </w:p>
    <w:p w14:paraId="1B72FF08" w14:textId="77777777" w:rsidR="006E36D5" w:rsidRPr="00357029" w:rsidRDefault="00810E4C" w:rsidP="00406B03">
      <w:pPr>
        <w:jc w:val="center"/>
        <w:rPr>
          <w:rFonts w:ascii="Arial" w:hAnsi="Arial" w:cs="Arial"/>
          <w:b/>
          <w:sz w:val="20"/>
          <w:szCs w:val="20"/>
        </w:rPr>
      </w:pPr>
      <w:r>
        <w:rPr>
          <w:rFonts w:ascii="Arial" w:hAnsi="Arial" w:cs="Arial"/>
          <w:b/>
          <w:sz w:val="20"/>
          <w:szCs w:val="20"/>
        </w:rPr>
        <w:t xml:space="preserve">Figure 2 : Structure du tableau 2 - </w:t>
      </w:r>
      <w:r w:rsidR="006E36D5" w:rsidRPr="00357029">
        <w:rPr>
          <w:rFonts w:ascii="Arial" w:hAnsi="Arial" w:cs="Arial"/>
          <w:b/>
          <w:sz w:val="20"/>
          <w:szCs w:val="20"/>
        </w:rPr>
        <w:t>Compte du nombre de réponses pour chaque choix</w:t>
      </w:r>
    </w:p>
    <w:p w14:paraId="25AE856A" w14:textId="77777777" w:rsidR="006E36D5" w:rsidRPr="00BF1692" w:rsidRDefault="006E36D5" w:rsidP="00406B03">
      <w:pPr>
        <w:jc w:val="center"/>
        <w:rPr>
          <w:rFonts w:ascii="Arial" w:hAnsi="Arial" w:cs="Arial"/>
          <w:sz w:val="20"/>
          <w:szCs w:val="20"/>
        </w:rPr>
      </w:pPr>
      <w:r w:rsidRPr="00BF1692">
        <w:rPr>
          <w:rFonts w:ascii="Arial" w:hAnsi="Arial" w:cs="Arial"/>
          <w:noProof/>
          <w:sz w:val="20"/>
          <w:szCs w:val="20"/>
        </w:rPr>
        <w:drawing>
          <wp:inline distT="0" distB="0" distL="0" distR="0" wp14:anchorId="0A0654C5" wp14:editId="2FEEBEC4">
            <wp:extent cx="4496691" cy="1542516"/>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somme1.PNG"/>
                    <pic:cNvPicPr/>
                  </pic:nvPicPr>
                  <pic:blipFill>
                    <a:blip r:embed="rId10">
                      <a:extLst>
                        <a:ext uri="{28A0092B-C50C-407E-A947-70E740481C1C}">
                          <a14:useLocalDpi xmlns:a14="http://schemas.microsoft.com/office/drawing/2010/main" val="0"/>
                        </a:ext>
                      </a:extLst>
                    </a:blip>
                    <a:stretch>
                      <a:fillRect/>
                    </a:stretch>
                  </pic:blipFill>
                  <pic:spPr>
                    <a:xfrm>
                      <a:off x="0" y="0"/>
                      <a:ext cx="4500457" cy="1543808"/>
                    </a:xfrm>
                    <a:prstGeom prst="rect">
                      <a:avLst/>
                    </a:prstGeom>
                  </pic:spPr>
                </pic:pic>
              </a:graphicData>
            </a:graphic>
          </wp:inline>
        </w:drawing>
      </w:r>
    </w:p>
    <w:p w14:paraId="3340FB84" w14:textId="77777777" w:rsidR="006E36D5" w:rsidRPr="00BF1692" w:rsidRDefault="006E36D5" w:rsidP="00406B03">
      <w:pPr>
        <w:jc w:val="both"/>
        <w:rPr>
          <w:rFonts w:ascii="Arial" w:hAnsi="Arial" w:cs="Arial"/>
          <w:sz w:val="20"/>
          <w:szCs w:val="20"/>
        </w:rPr>
      </w:pPr>
    </w:p>
    <w:p w14:paraId="5EFDBFC8" w14:textId="77777777" w:rsidR="00406B03" w:rsidRPr="00884768" w:rsidRDefault="006E36D5" w:rsidP="00884768">
      <w:pPr>
        <w:pStyle w:val="Paragraphedeliste"/>
        <w:numPr>
          <w:ilvl w:val="0"/>
          <w:numId w:val="2"/>
        </w:numPr>
        <w:spacing w:after="0"/>
        <w:jc w:val="both"/>
        <w:rPr>
          <w:rFonts w:ascii="Arial" w:hAnsi="Arial" w:cs="Arial"/>
          <w:color w:val="2F2F2F"/>
          <w:sz w:val="20"/>
          <w:szCs w:val="20"/>
          <w:shd w:val="clear" w:color="auto" w:fill="FFFFFF"/>
        </w:rPr>
      </w:pPr>
      <w:r w:rsidRPr="00357029">
        <w:rPr>
          <w:rFonts w:ascii="Arial" w:hAnsi="Arial" w:cs="Arial"/>
          <w:sz w:val="20"/>
          <w:szCs w:val="20"/>
        </w:rPr>
        <w:t xml:space="preserve">Pour chaque choix de réponse, il s’agit de </w:t>
      </w:r>
      <w:r w:rsidRPr="00357029">
        <w:rPr>
          <w:rFonts w:ascii="Arial" w:hAnsi="Arial" w:cs="Arial"/>
          <w:b/>
          <w:sz w:val="20"/>
          <w:szCs w:val="20"/>
        </w:rPr>
        <w:t>compter le nombre d’élèves ayant coché ce choix</w:t>
      </w:r>
      <w:r w:rsidRPr="00357029">
        <w:rPr>
          <w:rFonts w:ascii="Arial" w:hAnsi="Arial" w:cs="Arial"/>
          <w:sz w:val="20"/>
          <w:szCs w:val="20"/>
        </w:rPr>
        <w:t>. Pour cela, on peut utiliser</w:t>
      </w:r>
      <w:r w:rsidR="00406B03">
        <w:rPr>
          <w:rFonts w:ascii="Arial" w:hAnsi="Arial" w:cs="Arial"/>
          <w:sz w:val="20"/>
          <w:szCs w:val="20"/>
        </w:rPr>
        <w:t xml:space="preserve"> la formule NB.SI proposée par E</w:t>
      </w:r>
      <w:r w:rsidRPr="00357029">
        <w:rPr>
          <w:rFonts w:ascii="Arial" w:hAnsi="Arial" w:cs="Arial"/>
          <w:sz w:val="20"/>
          <w:szCs w:val="20"/>
        </w:rPr>
        <w:t xml:space="preserve">xcel </w:t>
      </w:r>
      <w:r w:rsidR="00CE5F05">
        <w:rPr>
          <w:rFonts w:ascii="Arial" w:hAnsi="Arial" w:cs="Arial"/>
          <w:sz w:val="20"/>
          <w:szCs w:val="20"/>
        </w:rPr>
        <w:t xml:space="preserve">et </w:t>
      </w:r>
      <w:r w:rsidRPr="00357029">
        <w:rPr>
          <w:rFonts w:ascii="Arial" w:hAnsi="Arial" w:cs="Arial"/>
          <w:sz w:val="20"/>
          <w:szCs w:val="20"/>
        </w:rPr>
        <w:t xml:space="preserve">qui permet de </w:t>
      </w:r>
      <w:r w:rsidRPr="00357029">
        <w:rPr>
          <w:rFonts w:ascii="Arial" w:hAnsi="Arial" w:cs="Arial"/>
          <w:color w:val="2F2F2F"/>
          <w:sz w:val="20"/>
          <w:szCs w:val="20"/>
          <w:shd w:val="clear" w:color="auto" w:fill="FFFFFF"/>
        </w:rPr>
        <w:t xml:space="preserve">compter le nombre de cellules qui répondent à un critère. </w:t>
      </w:r>
    </w:p>
    <w:p w14:paraId="47B34AC6" w14:textId="77777777" w:rsidR="006E36D5" w:rsidRPr="00406B03" w:rsidRDefault="006E36D5" w:rsidP="00406B03">
      <w:pPr>
        <w:pStyle w:val="Paragraphedeliste"/>
        <w:spacing w:after="0"/>
        <w:jc w:val="both"/>
        <w:rPr>
          <w:rFonts w:ascii="Arial" w:hAnsi="Arial" w:cs="Arial"/>
          <w:color w:val="2F2F2F"/>
          <w:sz w:val="20"/>
          <w:szCs w:val="20"/>
          <w:shd w:val="clear" w:color="auto" w:fill="FFFFFF"/>
        </w:rPr>
      </w:pPr>
      <w:r w:rsidRPr="00406B03">
        <w:rPr>
          <w:rFonts w:ascii="Arial" w:hAnsi="Arial" w:cs="Arial"/>
          <w:color w:val="2F2F2F"/>
          <w:sz w:val="20"/>
          <w:szCs w:val="20"/>
          <w:shd w:val="clear" w:color="auto" w:fill="FFFFFF"/>
        </w:rPr>
        <w:t xml:space="preserve">Cette formule se présente sous la forme suivante : </w:t>
      </w:r>
    </w:p>
    <w:p w14:paraId="44487614" w14:textId="77777777" w:rsidR="00CE5F05" w:rsidRDefault="006E36D5" w:rsidP="00CE5F05">
      <w:pPr>
        <w:ind w:firstLine="708"/>
        <w:jc w:val="both"/>
        <w:rPr>
          <w:rFonts w:ascii="Arial" w:hAnsi="Arial" w:cs="Arial"/>
          <w:color w:val="2F2F2F"/>
          <w:sz w:val="20"/>
          <w:szCs w:val="20"/>
          <w:shd w:val="clear" w:color="auto" w:fill="FFFFFF"/>
        </w:rPr>
      </w:pPr>
      <w:proofErr w:type="gramStart"/>
      <w:r w:rsidRPr="00CE5F05">
        <w:rPr>
          <w:rFonts w:ascii="Arial" w:hAnsi="Arial" w:cs="Arial"/>
          <w:b/>
          <w:color w:val="2F2F2F"/>
          <w:sz w:val="20"/>
          <w:szCs w:val="20"/>
          <w:shd w:val="clear" w:color="auto" w:fill="FFFFFF"/>
        </w:rPr>
        <w:t>NB.SI(</w:t>
      </w:r>
      <w:proofErr w:type="gramEnd"/>
      <w:r w:rsidRPr="00CE5F05">
        <w:rPr>
          <w:rFonts w:ascii="Arial" w:hAnsi="Arial" w:cs="Arial"/>
          <w:b/>
          <w:color w:val="2F2F2F"/>
          <w:sz w:val="20"/>
          <w:szCs w:val="20"/>
          <w:shd w:val="clear" w:color="auto" w:fill="FFFFFF"/>
        </w:rPr>
        <w:t>plage; critères)</w:t>
      </w:r>
    </w:p>
    <w:p w14:paraId="2AE6C98A" w14:textId="77777777" w:rsidR="00CE5F05" w:rsidRDefault="00CE5F05" w:rsidP="00CE5F05">
      <w:pPr>
        <w:ind w:firstLine="708"/>
        <w:jc w:val="both"/>
        <w:rPr>
          <w:rFonts w:ascii="Arial" w:hAnsi="Arial" w:cs="Arial"/>
          <w:color w:val="2F2F2F"/>
          <w:sz w:val="20"/>
          <w:szCs w:val="20"/>
          <w:shd w:val="clear" w:color="auto" w:fill="FFFFFF"/>
        </w:rPr>
      </w:pPr>
    </w:p>
    <w:p w14:paraId="72CE78AA" w14:textId="77777777" w:rsidR="006E36D5" w:rsidRPr="00BF1692" w:rsidRDefault="00CE5F05" w:rsidP="00CE5F05">
      <w:pPr>
        <w:ind w:firstLine="708"/>
        <w:jc w:val="both"/>
        <w:rPr>
          <w:rFonts w:ascii="Arial" w:hAnsi="Arial" w:cs="Arial"/>
          <w:color w:val="2F2F2F"/>
          <w:sz w:val="20"/>
          <w:szCs w:val="20"/>
          <w:shd w:val="clear" w:color="auto" w:fill="FFFFFF"/>
        </w:rPr>
      </w:pPr>
      <w:r>
        <w:rPr>
          <w:rFonts w:ascii="Arial" w:hAnsi="Arial" w:cs="Arial"/>
          <w:color w:val="2F2F2F"/>
          <w:sz w:val="20"/>
          <w:szCs w:val="20"/>
          <w:shd w:val="clear" w:color="auto" w:fill="FFFFFF"/>
        </w:rPr>
        <w:t xml:space="preserve">Dans l’exemple : </w:t>
      </w:r>
    </w:p>
    <w:p w14:paraId="75F8012C" w14:textId="77777777" w:rsidR="006E36D5" w:rsidRPr="00BF1692" w:rsidRDefault="00BF007F" w:rsidP="00406B03">
      <w:pPr>
        <w:pStyle w:val="Paragraphedeliste"/>
        <w:numPr>
          <w:ilvl w:val="0"/>
          <w:numId w:val="2"/>
        </w:numPr>
        <w:jc w:val="both"/>
        <w:rPr>
          <w:rFonts w:ascii="Arial" w:hAnsi="Arial" w:cs="Arial"/>
          <w:color w:val="2F2F2F"/>
          <w:sz w:val="20"/>
          <w:szCs w:val="20"/>
          <w:shd w:val="clear" w:color="auto" w:fill="FFFFFF"/>
        </w:rPr>
      </w:pPr>
      <w:r>
        <w:rPr>
          <w:rFonts w:ascii="Arial" w:hAnsi="Arial" w:cs="Arial"/>
          <w:color w:val="2F2F2F"/>
          <w:sz w:val="20"/>
          <w:szCs w:val="20"/>
          <w:shd w:val="clear" w:color="auto" w:fill="FFFFFF"/>
        </w:rPr>
        <w:t>L</w:t>
      </w:r>
      <w:r w:rsidR="006E36D5" w:rsidRPr="00BF1692">
        <w:rPr>
          <w:rFonts w:ascii="Arial" w:hAnsi="Arial" w:cs="Arial"/>
          <w:color w:val="2F2F2F"/>
          <w:sz w:val="20"/>
          <w:szCs w:val="20"/>
          <w:shd w:val="clear" w:color="auto" w:fill="FFFFFF"/>
        </w:rPr>
        <w:t xml:space="preserve">a </w:t>
      </w:r>
      <w:r w:rsidR="006E36D5" w:rsidRPr="00357029">
        <w:rPr>
          <w:rFonts w:ascii="Arial" w:hAnsi="Arial" w:cs="Arial"/>
          <w:b/>
          <w:color w:val="2F2F2F"/>
          <w:sz w:val="20"/>
          <w:szCs w:val="20"/>
          <w:shd w:val="clear" w:color="auto" w:fill="FFFFFF"/>
        </w:rPr>
        <w:t>plage</w:t>
      </w:r>
      <w:r w:rsidR="006E36D5" w:rsidRPr="00BF1692">
        <w:rPr>
          <w:rFonts w:ascii="Arial" w:hAnsi="Arial" w:cs="Arial"/>
          <w:color w:val="2F2F2F"/>
          <w:sz w:val="20"/>
          <w:szCs w:val="20"/>
          <w:shd w:val="clear" w:color="auto" w:fill="FFFFFF"/>
        </w:rPr>
        <w:t xml:space="preserve"> correspond à la colonne où les codes des réponses ont été saisis. </w:t>
      </w:r>
    </w:p>
    <w:p w14:paraId="4651F915" w14:textId="77777777" w:rsidR="006E36D5" w:rsidRPr="00884768" w:rsidRDefault="006E36D5" w:rsidP="00406B03">
      <w:pPr>
        <w:pStyle w:val="Paragraphedeliste"/>
        <w:numPr>
          <w:ilvl w:val="0"/>
          <w:numId w:val="2"/>
        </w:numPr>
        <w:jc w:val="both"/>
        <w:rPr>
          <w:rFonts w:ascii="Arial" w:hAnsi="Arial" w:cs="Arial"/>
          <w:color w:val="2F2F2F"/>
          <w:sz w:val="20"/>
          <w:szCs w:val="20"/>
          <w:shd w:val="clear" w:color="auto" w:fill="FFFFFF"/>
        </w:rPr>
      </w:pPr>
      <w:r w:rsidRPr="00BF1692">
        <w:rPr>
          <w:rFonts w:ascii="Arial" w:hAnsi="Arial" w:cs="Arial"/>
          <w:color w:val="2F2F2F"/>
          <w:sz w:val="20"/>
          <w:szCs w:val="20"/>
          <w:shd w:val="clear" w:color="auto" w:fill="FFFFFF"/>
        </w:rPr>
        <w:t xml:space="preserve">Les </w:t>
      </w:r>
      <w:r w:rsidRPr="00357029">
        <w:rPr>
          <w:rFonts w:ascii="Arial" w:hAnsi="Arial" w:cs="Arial"/>
          <w:b/>
          <w:color w:val="2F2F2F"/>
          <w:sz w:val="20"/>
          <w:szCs w:val="20"/>
          <w:shd w:val="clear" w:color="auto" w:fill="FFFFFF"/>
        </w:rPr>
        <w:t>critères</w:t>
      </w:r>
      <w:r w:rsidRPr="00BF1692">
        <w:rPr>
          <w:rFonts w:ascii="Arial" w:hAnsi="Arial" w:cs="Arial"/>
          <w:color w:val="2F2F2F"/>
          <w:sz w:val="20"/>
          <w:szCs w:val="20"/>
          <w:shd w:val="clear" w:color="auto" w:fill="FFFFFF"/>
        </w:rPr>
        <w:t xml:space="preserve"> correspondent aux codes que l’on souhaite compter.</w:t>
      </w:r>
    </w:p>
    <w:p w14:paraId="51CD7D75" w14:textId="77777777" w:rsidR="006E36D5" w:rsidRDefault="006E36D5" w:rsidP="00406B03">
      <w:pPr>
        <w:jc w:val="both"/>
        <w:rPr>
          <w:rFonts w:ascii="Arial" w:hAnsi="Arial" w:cs="Arial"/>
          <w:sz w:val="20"/>
          <w:szCs w:val="20"/>
        </w:rPr>
      </w:pPr>
      <w:r w:rsidRPr="00BF1692">
        <w:rPr>
          <w:rFonts w:ascii="Arial" w:hAnsi="Arial" w:cs="Arial"/>
          <w:sz w:val="20"/>
          <w:szCs w:val="20"/>
        </w:rPr>
        <w:t>Dans chaque cellule, entrer la formule correspondant, comme dans l’exemple ci-dessous :</w:t>
      </w:r>
    </w:p>
    <w:p w14:paraId="5352E1BF" w14:textId="77777777" w:rsidR="006E36D5" w:rsidRDefault="006E36D5" w:rsidP="00406B03">
      <w:pPr>
        <w:jc w:val="both"/>
        <w:rPr>
          <w:rFonts w:ascii="Arial" w:hAnsi="Arial" w:cs="Arial"/>
          <w:sz w:val="20"/>
          <w:szCs w:val="20"/>
        </w:rPr>
      </w:pPr>
    </w:p>
    <w:p w14:paraId="2DAB39F9" w14:textId="77777777" w:rsidR="006E36D5" w:rsidRPr="00357029" w:rsidRDefault="00810E4C" w:rsidP="00406B03">
      <w:pPr>
        <w:jc w:val="center"/>
        <w:rPr>
          <w:rFonts w:ascii="Arial" w:hAnsi="Arial" w:cs="Arial"/>
          <w:b/>
          <w:sz w:val="20"/>
          <w:szCs w:val="20"/>
        </w:rPr>
      </w:pPr>
      <w:r>
        <w:rPr>
          <w:rFonts w:ascii="Arial" w:hAnsi="Arial" w:cs="Arial"/>
          <w:b/>
          <w:sz w:val="20"/>
          <w:szCs w:val="20"/>
        </w:rPr>
        <w:t xml:space="preserve">Figure 3 : </w:t>
      </w:r>
      <w:r w:rsidR="006E36D5" w:rsidRPr="00357029">
        <w:rPr>
          <w:rFonts w:ascii="Arial" w:hAnsi="Arial" w:cs="Arial"/>
          <w:b/>
          <w:sz w:val="20"/>
          <w:szCs w:val="20"/>
        </w:rPr>
        <w:t>Utilisation de la formule NB.SI pour compter le nombre de réponses pour chaque choix</w:t>
      </w:r>
    </w:p>
    <w:p w14:paraId="1CDBDA47" w14:textId="77777777" w:rsidR="00884768" w:rsidRDefault="00BF007F" w:rsidP="0088476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920" behindDoc="0" locked="0" layoutInCell="1" allowOverlap="1" wp14:anchorId="75193DB1" wp14:editId="64609CFE">
                <wp:simplePos x="0" y="0"/>
                <wp:positionH relativeFrom="column">
                  <wp:posOffset>4813036</wp:posOffset>
                </wp:positionH>
                <wp:positionV relativeFrom="paragraph">
                  <wp:posOffset>610870</wp:posOffset>
                </wp:positionV>
                <wp:extent cx="854015" cy="146050"/>
                <wp:effectExtent l="0" t="0" r="22860" b="25400"/>
                <wp:wrapNone/>
                <wp:docPr id="31" name="Rectangle 31"/>
                <wp:cNvGraphicFramePr/>
                <a:graphic xmlns:a="http://schemas.openxmlformats.org/drawingml/2006/main">
                  <a:graphicData uri="http://schemas.microsoft.com/office/word/2010/wordprocessingShape">
                    <wps:wsp>
                      <wps:cNvSpPr/>
                      <wps:spPr>
                        <a:xfrm>
                          <a:off x="0" y="0"/>
                          <a:ext cx="854015" cy="1460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1D725" id="Rectangle 31" o:spid="_x0000_s1026" style="position:absolute;margin-left:379pt;margin-top:48.1pt;width:67.25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" filled="f" strokecolor="#e36c0a [2409]" strokeweight="2pt"/>
            </w:pict>
          </mc:Fallback>
        </mc:AlternateContent>
      </w:r>
      <w:r>
        <w:rPr>
          <w:noProof/>
        </w:rPr>
        <w:drawing>
          <wp:inline distT="0" distB="0" distL="0" distR="0" wp14:anchorId="6973B97A" wp14:editId="179F6B2B">
            <wp:extent cx="6706270" cy="20013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10012" cy="2002446"/>
                    </a:xfrm>
                    <a:prstGeom prst="rect">
                      <a:avLst/>
                    </a:prstGeom>
                  </pic:spPr>
                </pic:pic>
              </a:graphicData>
            </a:graphic>
          </wp:inline>
        </w:drawing>
      </w:r>
    </w:p>
    <w:p w14:paraId="3951A0F2" w14:textId="77777777" w:rsidR="000B1CDA" w:rsidRDefault="000B1CDA" w:rsidP="00884768">
      <w:pPr>
        <w:rPr>
          <w:rFonts w:ascii="Arial" w:hAnsi="Arial" w:cs="Arial"/>
          <w:sz w:val="20"/>
          <w:szCs w:val="20"/>
        </w:rPr>
      </w:pPr>
    </w:p>
    <w:p w14:paraId="0B9844E0" w14:textId="5A1C8A70" w:rsidR="006E36D5" w:rsidRDefault="006E36D5" w:rsidP="00884768">
      <w:pPr>
        <w:rPr>
          <w:rFonts w:ascii="Arial" w:hAnsi="Arial" w:cs="Arial"/>
          <w:sz w:val="20"/>
          <w:szCs w:val="20"/>
        </w:rPr>
      </w:pPr>
      <w:r w:rsidRPr="00BF1692">
        <w:rPr>
          <w:rFonts w:ascii="Arial" w:hAnsi="Arial" w:cs="Arial"/>
          <w:sz w:val="20"/>
          <w:szCs w:val="20"/>
        </w:rPr>
        <w:t xml:space="preserve">Pour la colonne « total », faire la somme des valeurs de la colonne. Le résultat doit être égal </w:t>
      </w:r>
      <w:proofErr w:type="gramStart"/>
      <w:r w:rsidRPr="00BF1692">
        <w:rPr>
          <w:rFonts w:ascii="Arial" w:hAnsi="Arial" w:cs="Arial"/>
          <w:sz w:val="20"/>
          <w:szCs w:val="20"/>
        </w:rPr>
        <w:t>aux nombre</w:t>
      </w:r>
      <w:proofErr w:type="gramEnd"/>
      <w:r w:rsidRPr="00BF1692">
        <w:rPr>
          <w:rFonts w:ascii="Arial" w:hAnsi="Arial" w:cs="Arial"/>
          <w:sz w:val="20"/>
          <w:szCs w:val="20"/>
        </w:rPr>
        <w:t xml:space="preserve"> d</w:t>
      </w:r>
      <w:r>
        <w:rPr>
          <w:rFonts w:ascii="Arial" w:hAnsi="Arial" w:cs="Arial"/>
          <w:sz w:val="20"/>
          <w:szCs w:val="20"/>
        </w:rPr>
        <w:t xml:space="preserve">’élèves ayant répondu, dans cet exemple 14. </w:t>
      </w:r>
    </w:p>
    <w:p w14:paraId="13F7CFEB" w14:textId="098DF201" w:rsidR="001E1B30" w:rsidRDefault="001E1B30" w:rsidP="00884768">
      <w:pPr>
        <w:rPr>
          <w:rFonts w:ascii="Arial" w:hAnsi="Arial" w:cs="Arial"/>
          <w:sz w:val="20"/>
          <w:szCs w:val="20"/>
        </w:rPr>
      </w:pPr>
    </w:p>
    <w:p w14:paraId="2589C3C4" w14:textId="312800E8" w:rsidR="001E1B30" w:rsidRDefault="001E1B30" w:rsidP="00884768">
      <w:pPr>
        <w:rPr>
          <w:rFonts w:ascii="Arial" w:hAnsi="Arial" w:cs="Arial"/>
          <w:sz w:val="20"/>
          <w:szCs w:val="20"/>
        </w:rPr>
      </w:pPr>
    </w:p>
    <w:p w14:paraId="66B7A1CA" w14:textId="2DC6B699" w:rsidR="001E1B30" w:rsidRDefault="001E1B30" w:rsidP="00884768">
      <w:pPr>
        <w:rPr>
          <w:rFonts w:ascii="Arial" w:hAnsi="Arial" w:cs="Arial"/>
          <w:sz w:val="20"/>
          <w:szCs w:val="20"/>
        </w:rPr>
      </w:pPr>
    </w:p>
    <w:p w14:paraId="3B57DADB" w14:textId="3473E424" w:rsidR="001E1B30" w:rsidRDefault="001E1B30" w:rsidP="00884768">
      <w:pPr>
        <w:rPr>
          <w:rFonts w:ascii="Arial" w:hAnsi="Arial" w:cs="Arial"/>
          <w:sz w:val="20"/>
          <w:szCs w:val="20"/>
        </w:rPr>
      </w:pPr>
    </w:p>
    <w:p w14:paraId="5D041816" w14:textId="011CEA20" w:rsidR="001E1B30" w:rsidRDefault="001E1B30" w:rsidP="00884768">
      <w:pPr>
        <w:rPr>
          <w:rFonts w:ascii="Arial" w:hAnsi="Arial" w:cs="Arial"/>
          <w:sz w:val="20"/>
          <w:szCs w:val="20"/>
        </w:rPr>
      </w:pPr>
    </w:p>
    <w:p w14:paraId="4D4E70D7" w14:textId="554BD02E" w:rsidR="001E1B30" w:rsidRDefault="001E1B30" w:rsidP="00884768">
      <w:pPr>
        <w:rPr>
          <w:rFonts w:ascii="Arial" w:hAnsi="Arial" w:cs="Arial"/>
          <w:sz w:val="20"/>
          <w:szCs w:val="20"/>
        </w:rPr>
      </w:pPr>
    </w:p>
    <w:p w14:paraId="587E657A" w14:textId="0407E153" w:rsidR="001E1B30" w:rsidRDefault="001E1B30" w:rsidP="00884768">
      <w:pPr>
        <w:rPr>
          <w:rFonts w:ascii="Arial" w:hAnsi="Arial" w:cs="Arial"/>
          <w:sz w:val="20"/>
          <w:szCs w:val="20"/>
        </w:rPr>
      </w:pPr>
    </w:p>
    <w:p w14:paraId="3D5BE520" w14:textId="0971CA67" w:rsidR="001E1B30" w:rsidRDefault="001E1B30" w:rsidP="00884768">
      <w:pPr>
        <w:rPr>
          <w:rFonts w:ascii="Arial" w:hAnsi="Arial" w:cs="Arial"/>
          <w:sz w:val="20"/>
          <w:szCs w:val="20"/>
        </w:rPr>
      </w:pPr>
    </w:p>
    <w:p w14:paraId="6D6E99B9" w14:textId="77777777" w:rsidR="001E1B30" w:rsidRDefault="001E1B30" w:rsidP="00884768">
      <w:pPr>
        <w:rPr>
          <w:rFonts w:ascii="Arial" w:hAnsi="Arial" w:cs="Arial"/>
          <w:sz w:val="20"/>
          <w:szCs w:val="20"/>
        </w:rPr>
      </w:pPr>
    </w:p>
    <w:p w14:paraId="6B96FA7F" w14:textId="77777777" w:rsidR="00810E4C" w:rsidRDefault="00810E4C" w:rsidP="00884768">
      <w:pPr>
        <w:rPr>
          <w:rFonts w:ascii="Arial" w:hAnsi="Arial" w:cs="Arial"/>
          <w:sz w:val="20"/>
          <w:szCs w:val="20"/>
        </w:rPr>
      </w:pPr>
    </w:p>
    <w:p w14:paraId="1A14D206" w14:textId="77777777" w:rsidR="006E36D5" w:rsidRPr="00357029" w:rsidRDefault="00810E4C" w:rsidP="00884768">
      <w:pPr>
        <w:jc w:val="center"/>
        <w:rPr>
          <w:rFonts w:ascii="Arial" w:hAnsi="Arial" w:cs="Arial"/>
          <w:b/>
          <w:sz w:val="20"/>
          <w:szCs w:val="20"/>
        </w:rPr>
      </w:pPr>
      <w:r>
        <w:rPr>
          <w:rFonts w:ascii="Arial" w:hAnsi="Arial" w:cs="Arial"/>
          <w:b/>
          <w:sz w:val="20"/>
          <w:szCs w:val="20"/>
        </w:rPr>
        <w:t xml:space="preserve">Figure 4 : Tableau 2 complété - </w:t>
      </w:r>
      <w:r w:rsidR="006E36D5" w:rsidRPr="00357029">
        <w:rPr>
          <w:rFonts w:ascii="Arial" w:hAnsi="Arial" w:cs="Arial"/>
          <w:b/>
          <w:sz w:val="20"/>
          <w:szCs w:val="20"/>
        </w:rPr>
        <w:t>Compte du nombre de réponses pour chaque choix</w:t>
      </w:r>
    </w:p>
    <w:p w14:paraId="2BC9FBA2" w14:textId="77777777" w:rsidR="006E36D5" w:rsidRPr="00BF1692" w:rsidRDefault="00BF007F" w:rsidP="0088476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944" behindDoc="0" locked="0" layoutInCell="1" allowOverlap="1" wp14:anchorId="59DF0F09" wp14:editId="5D50B1DF">
                <wp:simplePos x="0" y="0"/>
                <wp:positionH relativeFrom="column">
                  <wp:posOffset>1750695</wp:posOffset>
                </wp:positionH>
                <wp:positionV relativeFrom="paragraph">
                  <wp:posOffset>1251849</wp:posOffset>
                </wp:positionV>
                <wp:extent cx="3588589" cy="102918"/>
                <wp:effectExtent l="0" t="0" r="12065" b="11430"/>
                <wp:wrapNone/>
                <wp:docPr id="288" name="Rectangle 288"/>
                <wp:cNvGraphicFramePr/>
                <a:graphic xmlns:a="http://schemas.openxmlformats.org/drawingml/2006/main">
                  <a:graphicData uri="http://schemas.microsoft.com/office/word/2010/wordprocessingShape">
                    <wps:wsp>
                      <wps:cNvSpPr/>
                      <wps:spPr>
                        <a:xfrm>
                          <a:off x="0" y="0"/>
                          <a:ext cx="3588589" cy="102918"/>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F17A6" id="Rectangle 288" o:spid="_x0000_s1026" style="position:absolute;margin-left:137.85pt;margin-top:98.55pt;width:282.55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" filled="f" strokecolor="#e36c0a [2409]" strokeweight="2pt"/>
            </w:pict>
          </mc:Fallback>
        </mc:AlternateContent>
      </w:r>
      <w:r w:rsidR="006E36D5" w:rsidRPr="00BF1692">
        <w:rPr>
          <w:rFonts w:ascii="Arial" w:hAnsi="Arial" w:cs="Arial"/>
          <w:noProof/>
          <w:sz w:val="20"/>
          <w:szCs w:val="20"/>
        </w:rPr>
        <w:drawing>
          <wp:inline distT="0" distB="0" distL="0" distR="0" wp14:anchorId="7BC49D89" wp14:editId="40DC95B1">
            <wp:extent cx="4037163" cy="1447629"/>
            <wp:effectExtent l="0" t="0" r="190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somme2.PNG"/>
                    <pic:cNvPicPr/>
                  </pic:nvPicPr>
                  <pic:blipFill>
                    <a:blip r:embed="rId12">
                      <a:extLst>
                        <a:ext uri="{28A0092B-C50C-407E-A947-70E740481C1C}">
                          <a14:useLocalDpi xmlns:a14="http://schemas.microsoft.com/office/drawing/2010/main" val="0"/>
                        </a:ext>
                      </a:extLst>
                    </a:blip>
                    <a:stretch>
                      <a:fillRect/>
                    </a:stretch>
                  </pic:blipFill>
                  <pic:spPr>
                    <a:xfrm>
                      <a:off x="0" y="0"/>
                      <a:ext cx="4048768" cy="1451790"/>
                    </a:xfrm>
                    <a:prstGeom prst="rect">
                      <a:avLst/>
                    </a:prstGeom>
                  </pic:spPr>
                </pic:pic>
              </a:graphicData>
            </a:graphic>
          </wp:inline>
        </w:drawing>
      </w:r>
    </w:p>
    <w:p w14:paraId="7EC74C51" w14:textId="77777777" w:rsidR="006E36D5" w:rsidRPr="00BF1692" w:rsidRDefault="006E36D5" w:rsidP="00406B03">
      <w:pPr>
        <w:jc w:val="both"/>
        <w:rPr>
          <w:rFonts w:ascii="Arial" w:hAnsi="Arial" w:cs="Arial"/>
          <w:sz w:val="20"/>
          <w:szCs w:val="20"/>
        </w:rPr>
      </w:pPr>
    </w:p>
    <w:p w14:paraId="3EC7B0CB" w14:textId="77777777" w:rsidR="00717A0E" w:rsidRDefault="00717A0E">
      <w:pPr>
        <w:rPr>
          <w:rFonts w:ascii="Arial" w:hAnsi="Arial" w:cs="Arial"/>
          <w:b/>
          <w:u w:val="single"/>
        </w:rPr>
      </w:pPr>
      <w:r>
        <w:rPr>
          <w:rFonts w:ascii="Arial" w:hAnsi="Arial" w:cs="Arial"/>
          <w:b/>
          <w:u w:val="single"/>
        </w:rPr>
        <w:br w:type="page"/>
      </w:r>
    </w:p>
    <w:p w14:paraId="0DD62ED8" w14:textId="77777777" w:rsidR="006E36D5" w:rsidRPr="00884768" w:rsidRDefault="00884768" w:rsidP="00406B03">
      <w:pPr>
        <w:jc w:val="both"/>
        <w:rPr>
          <w:rFonts w:ascii="Arial" w:hAnsi="Arial" w:cs="Arial"/>
          <w:b/>
          <w:u w:val="single"/>
        </w:rPr>
      </w:pPr>
      <w:r>
        <w:rPr>
          <w:rFonts w:ascii="Arial" w:hAnsi="Arial" w:cs="Arial"/>
          <w:b/>
          <w:u w:val="single"/>
        </w:rPr>
        <w:lastRenderedPageBreak/>
        <w:t>Etape 3 -</w:t>
      </w:r>
      <w:r w:rsidR="006E36D5" w:rsidRPr="00884768">
        <w:rPr>
          <w:rFonts w:ascii="Arial" w:hAnsi="Arial" w:cs="Arial"/>
          <w:b/>
          <w:u w:val="single"/>
        </w:rPr>
        <w:t xml:space="preserve"> Création du graphique :</w:t>
      </w:r>
    </w:p>
    <w:p w14:paraId="6CCFD8CD" w14:textId="77777777" w:rsidR="006E36D5" w:rsidRPr="00BF1692" w:rsidRDefault="006E36D5" w:rsidP="00406B03">
      <w:pPr>
        <w:jc w:val="both"/>
        <w:rPr>
          <w:rFonts w:ascii="Arial" w:hAnsi="Arial" w:cs="Arial"/>
          <w:sz w:val="20"/>
          <w:szCs w:val="20"/>
        </w:rPr>
      </w:pPr>
    </w:p>
    <w:p w14:paraId="7CBD237C" w14:textId="77777777" w:rsidR="006E36D5" w:rsidRPr="00357029" w:rsidRDefault="006E36D5" w:rsidP="00884768">
      <w:pPr>
        <w:pStyle w:val="Paragraphedeliste"/>
        <w:numPr>
          <w:ilvl w:val="0"/>
          <w:numId w:val="2"/>
        </w:numPr>
        <w:spacing w:after="0"/>
        <w:jc w:val="both"/>
        <w:rPr>
          <w:rFonts w:ascii="Arial" w:hAnsi="Arial" w:cs="Arial"/>
          <w:sz w:val="20"/>
          <w:szCs w:val="20"/>
        </w:rPr>
      </w:pPr>
      <w:r w:rsidRPr="00357029">
        <w:rPr>
          <w:rFonts w:ascii="Arial" w:hAnsi="Arial" w:cs="Arial"/>
          <w:b/>
          <w:sz w:val="20"/>
          <w:szCs w:val="20"/>
        </w:rPr>
        <w:t>Créer un graphique</w:t>
      </w:r>
      <w:r w:rsidRPr="00357029">
        <w:rPr>
          <w:rFonts w:ascii="Arial" w:hAnsi="Arial" w:cs="Arial"/>
          <w:sz w:val="20"/>
          <w:szCs w:val="20"/>
        </w:rPr>
        <w:t xml:space="preserve"> </w:t>
      </w:r>
      <w:r w:rsidR="00BF007F">
        <w:rPr>
          <w:rFonts w:ascii="Arial" w:hAnsi="Arial" w:cs="Arial"/>
          <w:sz w:val="20"/>
          <w:szCs w:val="20"/>
        </w:rPr>
        <w:t>à partir du tableau 2 :</w:t>
      </w:r>
      <w:r>
        <w:rPr>
          <w:rFonts w:ascii="Arial" w:hAnsi="Arial" w:cs="Arial"/>
          <w:sz w:val="20"/>
          <w:szCs w:val="20"/>
        </w:rPr>
        <w:t xml:space="preserve"> </w:t>
      </w:r>
      <w:r w:rsidRPr="00357029">
        <w:rPr>
          <w:rFonts w:ascii="Arial" w:hAnsi="Arial" w:cs="Arial"/>
          <w:sz w:val="20"/>
          <w:szCs w:val="20"/>
        </w:rPr>
        <w:t xml:space="preserve"> </w:t>
      </w:r>
    </w:p>
    <w:p w14:paraId="7F07455A" w14:textId="77777777" w:rsidR="006E36D5" w:rsidRDefault="006E36D5" w:rsidP="00406B03">
      <w:pPr>
        <w:jc w:val="both"/>
        <w:rPr>
          <w:rFonts w:ascii="Arial" w:hAnsi="Arial" w:cs="Arial"/>
          <w:sz w:val="20"/>
          <w:szCs w:val="20"/>
        </w:rPr>
      </w:pPr>
      <w:r w:rsidRPr="00BF1692">
        <w:rPr>
          <w:rFonts w:ascii="Arial" w:hAnsi="Arial" w:cs="Arial"/>
          <w:sz w:val="20"/>
          <w:szCs w:val="20"/>
        </w:rPr>
        <w:t>Sélectionner les deux colonnes contenant les réponses aux questions</w:t>
      </w:r>
      <w:r>
        <w:rPr>
          <w:rFonts w:ascii="Arial" w:hAnsi="Arial" w:cs="Arial"/>
          <w:sz w:val="20"/>
          <w:szCs w:val="20"/>
        </w:rPr>
        <w:t xml:space="preserve"> et l’ensemble des lignes à l’exception de la ligne « total », </w:t>
      </w:r>
      <w:r w:rsidRPr="00BF1692">
        <w:rPr>
          <w:rFonts w:ascii="Arial" w:hAnsi="Arial" w:cs="Arial"/>
          <w:sz w:val="20"/>
          <w:szCs w:val="20"/>
        </w:rPr>
        <w:t xml:space="preserve">puis aller dans le menu Insertion &gt; Colonne &gt; Histogramme groupé </w:t>
      </w:r>
    </w:p>
    <w:p w14:paraId="54FC90E5" w14:textId="77777777" w:rsidR="006E36D5" w:rsidRDefault="006E36D5" w:rsidP="00406B03">
      <w:pPr>
        <w:jc w:val="both"/>
        <w:rPr>
          <w:rFonts w:ascii="Arial" w:hAnsi="Arial" w:cs="Arial"/>
          <w:sz w:val="20"/>
          <w:szCs w:val="20"/>
        </w:rPr>
      </w:pPr>
      <w:r w:rsidRPr="00142E57">
        <w:rPr>
          <w:rFonts w:ascii="Arial" w:hAnsi="Arial" w:cs="Arial"/>
          <w:noProof/>
          <w:sz w:val="20"/>
          <w:szCs w:val="20"/>
        </w:rPr>
        <mc:AlternateContent>
          <mc:Choice Requires="wps">
            <w:drawing>
              <wp:anchor distT="0" distB="0" distL="114300" distR="114300" simplePos="0" relativeHeight="251654656" behindDoc="0" locked="0" layoutInCell="1" allowOverlap="1" wp14:anchorId="69678A21" wp14:editId="442B043B">
                <wp:simplePos x="0" y="0"/>
                <wp:positionH relativeFrom="column">
                  <wp:posOffset>767979</wp:posOffset>
                </wp:positionH>
                <wp:positionV relativeFrom="paragraph">
                  <wp:posOffset>125095</wp:posOffset>
                </wp:positionV>
                <wp:extent cx="292735" cy="1403985"/>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4A686E6"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78A21" id="_x0000_s1030" type="#_x0000_t202" style="position:absolute;left:0;text-align:left;margin-left:60.45pt;margin-top:9.85pt;width:23.0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" filled="f" stroked="f">
                <v:textbox style="mso-fit-shape-to-text:t">
                  <w:txbxContent>
                    <w:p w14:paraId="04A686E6"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1</w:t>
                      </w:r>
                    </w:p>
                  </w:txbxContent>
                </v:textbox>
              </v:shape>
            </w:pict>
          </mc:Fallback>
        </mc:AlternateContent>
      </w:r>
    </w:p>
    <w:p w14:paraId="784F7D20" w14:textId="77777777" w:rsidR="00884768" w:rsidRPr="00142E57" w:rsidRDefault="00884768" w:rsidP="00884768">
      <w:pPr>
        <w:jc w:val="cente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53632" behindDoc="0" locked="0" layoutInCell="1" allowOverlap="1" wp14:anchorId="414E2905" wp14:editId="6E8879A2">
                <wp:simplePos x="0" y="0"/>
                <wp:positionH relativeFrom="column">
                  <wp:posOffset>974725</wp:posOffset>
                </wp:positionH>
                <wp:positionV relativeFrom="paragraph">
                  <wp:posOffset>125095</wp:posOffset>
                </wp:positionV>
                <wp:extent cx="465455" cy="146050"/>
                <wp:effectExtent l="0" t="0" r="10795" b="25400"/>
                <wp:wrapNone/>
                <wp:docPr id="14" name="Rectangle 14"/>
                <wp:cNvGraphicFramePr/>
                <a:graphic xmlns:a="http://schemas.openxmlformats.org/drawingml/2006/main">
                  <a:graphicData uri="http://schemas.microsoft.com/office/word/2010/wordprocessingShape">
                    <wps:wsp>
                      <wps:cNvSpPr/>
                      <wps:spPr>
                        <a:xfrm>
                          <a:off x="0" y="0"/>
                          <a:ext cx="465455" cy="1460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B006" id="Rectangle 14" o:spid="_x0000_s1026" style="position:absolute;margin-left:76.75pt;margin-top:9.85pt;width:36.65pt;height: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" filled="f" strokecolor="#e36c0a [2409]" strokeweight="2pt"/>
            </w:pict>
          </mc:Fallback>
        </mc:AlternateContent>
      </w:r>
      <w:r w:rsidRPr="00142E57">
        <w:rPr>
          <w:rFonts w:ascii="Arial" w:hAnsi="Arial" w:cs="Arial"/>
          <w:noProof/>
          <w:sz w:val="20"/>
          <w:szCs w:val="20"/>
        </w:rPr>
        <mc:AlternateContent>
          <mc:Choice Requires="wps">
            <w:drawing>
              <wp:anchor distT="0" distB="0" distL="114300" distR="114300" simplePos="0" relativeHeight="251655680" behindDoc="0" locked="0" layoutInCell="1" allowOverlap="1" wp14:anchorId="04AF2D5F" wp14:editId="4F6C502E">
                <wp:simplePos x="0" y="0"/>
                <wp:positionH relativeFrom="column">
                  <wp:posOffset>2006229</wp:posOffset>
                </wp:positionH>
                <wp:positionV relativeFrom="paragraph">
                  <wp:posOffset>122555</wp:posOffset>
                </wp:positionV>
                <wp:extent cx="292735" cy="1403985"/>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AFE1393"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F2D5F" id="_x0000_s1031" type="#_x0000_t202" style="position:absolute;left:0;text-align:left;margin-left:157.95pt;margin-top:9.65pt;width:23.0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" filled="f" stroked="f">
                <v:textbox style="mso-fit-shape-to-text:t">
                  <w:txbxContent>
                    <w:p w14:paraId="0AFE1393"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2</w:t>
                      </w:r>
                    </w:p>
                  </w:txbxContent>
                </v:textbox>
              </v:shape>
            </w:pict>
          </mc:Fallback>
        </mc:AlternateContent>
      </w:r>
      <w:r w:rsidR="00810E4C">
        <w:rPr>
          <w:rFonts w:ascii="Arial" w:hAnsi="Arial" w:cs="Arial"/>
          <w:b/>
          <w:sz w:val="20"/>
          <w:szCs w:val="20"/>
        </w:rPr>
        <w:t xml:space="preserve">Figure 5 : </w:t>
      </w:r>
      <w:r w:rsidR="006E36D5" w:rsidRPr="00142E57">
        <w:rPr>
          <w:rFonts w:ascii="Arial" w:hAnsi="Arial" w:cs="Arial"/>
          <w:b/>
          <w:sz w:val="20"/>
          <w:szCs w:val="20"/>
        </w:rPr>
        <w:t>Créer un graphique</w:t>
      </w:r>
      <w:r w:rsidR="00810E4C">
        <w:rPr>
          <w:rFonts w:ascii="Arial" w:hAnsi="Arial" w:cs="Arial"/>
          <w:b/>
          <w:sz w:val="20"/>
          <w:szCs w:val="20"/>
        </w:rPr>
        <w:t xml:space="preserve"> dans Excel </w:t>
      </w:r>
    </w:p>
    <w:p w14:paraId="1C802FF6" w14:textId="77777777" w:rsidR="006E36D5" w:rsidRPr="00BF1692" w:rsidRDefault="006E36D5" w:rsidP="0088476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2608" behindDoc="0" locked="0" layoutInCell="1" allowOverlap="1" wp14:anchorId="094CD72C" wp14:editId="63E75A05">
                <wp:simplePos x="0" y="0"/>
                <wp:positionH relativeFrom="column">
                  <wp:posOffset>2234829</wp:posOffset>
                </wp:positionH>
                <wp:positionV relativeFrom="paragraph">
                  <wp:posOffset>100965</wp:posOffset>
                </wp:positionV>
                <wp:extent cx="258793" cy="612475"/>
                <wp:effectExtent l="0" t="0" r="27305" b="16510"/>
                <wp:wrapNone/>
                <wp:docPr id="17" name="Rectangle 17"/>
                <wp:cNvGraphicFramePr/>
                <a:graphic xmlns:a="http://schemas.openxmlformats.org/drawingml/2006/main">
                  <a:graphicData uri="http://schemas.microsoft.com/office/word/2010/wordprocessingShape">
                    <wps:wsp>
                      <wps:cNvSpPr/>
                      <wps:spPr>
                        <a:xfrm>
                          <a:off x="0" y="0"/>
                          <a:ext cx="258793" cy="61247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745BC" id="Rectangle 17" o:spid="_x0000_s1026" style="position:absolute;margin-left:175.95pt;margin-top:7.95pt;width:20.4pt;height:48.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" filled="f" strokecolor="#e36c0a [2409]" strokeweight="2pt"/>
            </w:pict>
          </mc:Fallback>
        </mc:AlternateContent>
      </w:r>
      <w:r w:rsidRPr="00BF1692">
        <w:rPr>
          <w:rFonts w:ascii="Arial" w:hAnsi="Arial" w:cs="Arial"/>
          <w:noProof/>
          <w:sz w:val="20"/>
          <w:szCs w:val="20"/>
        </w:rPr>
        <w:drawing>
          <wp:inline distT="0" distB="0" distL="0" distR="0" wp14:anchorId="3D756402" wp14:editId="5B8A73AC">
            <wp:extent cx="5753819" cy="715992"/>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249" b="82197"/>
                    <a:stretch/>
                  </pic:blipFill>
                  <pic:spPr bwMode="auto">
                    <a:xfrm>
                      <a:off x="0" y="0"/>
                      <a:ext cx="5760720" cy="716851"/>
                    </a:xfrm>
                    <a:prstGeom prst="rect">
                      <a:avLst/>
                    </a:prstGeom>
                    <a:ln>
                      <a:noFill/>
                    </a:ln>
                    <a:extLst>
                      <a:ext uri="{53640926-AAD7-44D8-BBD7-CCE9431645EC}">
                        <a14:shadowObscured xmlns:a14="http://schemas.microsoft.com/office/drawing/2010/main"/>
                      </a:ext>
                    </a:extLst>
                  </pic:spPr>
                </pic:pic>
              </a:graphicData>
            </a:graphic>
          </wp:inline>
        </w:drawing>
      </w:r>
    </w:p>
    <w:p w14:paraId="7CBCA33D" w14:textId="77777777" w:rsidR="00BF007F" w:rsidRDefault="00BF007F" w:rsidP="00406B03">
      <w:pPr>
        <w:jc w:val="both"/>
        <w:rPr>
          <w:rFonts w:ascii="Arial" w:hAnsi="Arial" w:cs="Arial"/>
          <w:sz w:val="20"/>
          <w:szCs w:val="20"/>
        </w:rPr>
      </w:pPr>
    </w:p>
    <w:p w14:paraId="6BCF682C" w14:textId="77777777" w:rsidR="00884768" w:rsidRDefault="00BF007F" w:rsidP="00406B03">
      <w:pPr>
        <w:jc w:val="both"/>
        <w:rPr>
          <w:rFonts w:ascii="Arial" w:hAnsi="Arial" w:cs="Arial"/>
          <w:sz w:val="20"/>
          <w:szCs w:val="20"/>
        </w:rPr>
      </w:pPr>
      <w:r>
        <w:rPr>
          <w:rFonts w:ascii="Arial" w:hAnsi="Arial" w:cs="Arial"/>
          <w:sz w:val="20"/>
          <w:szCs w:val="20"/>
        </w:rPr>
        <w:t xml:space="preserve">L’histogramme apparaît sur la même feuille que le tableau : </w:t>
      </w:r>
    </w:p>
    <w:p w14:paraId="0EDC5A7F" w14:textId="77777777" w:rsidR="000B1CDA" w:rsidRDefault="000B1CDA" w:rsidP="00884768">
      <w:pPr>
        <w:jc w:val="center"/>
        <w:rPr>
          <w:rFonts w:ascii="Arial" w:hAnsi="Arial" w:cs="Arial"/>
          <w:b/>
          <w:sz w:val="20"/>
          <w:szCs w:val="20"/>
        </w:rPr>
      </w:pPr>
    </w:p>
    <w:p w14:paraId="36886D04" w14:textId="77777777" w:rsidR="006E36D5" w:rsidRPr="00142E57" w:rsidRDefault="00810E4C" w:rsidP="00884768">
      <w:pPr>
        <w:jc w:val="center"/>
        <w:rPr>
          <w:rFonts w:ascii="Arial" w:hAnsi="Arial" w:cs="Arial"/>
          <w:b/>
          <w:sz w:val="20"/>
          <w:szCs w:val="20"/>
        </w:rPr>
      </w:pPr>
      <w:r>
        <w:rPr>
          <w:rFonts w:ascii="Arial" w:hAnsi="Arial" w:cs="Arial"/>
          <w:b/>
          <w:sz w:val="20"/>
          <w:szCs w:val="20"/>
        </w:rPr>
        <w:t xml:space="preserve">Figure 6 : </w:t>
      </w:r>
      <w:r w:rsidR="006E36D5" w:rsidRPr="00142E57">
        <w:rPr>
          <w:rFonts w:ascii="Arial" w:hAnsi="Arial" w:cs="Arial"/>
          <w:b/>
          <w:sz w:val="20"/>
          <w:szCs w:val="20"/>
        </w:rPr>
        <w:t>Graphique créé à partir du tableau 2</w:t>
      </w:r>
    </w:p>
    <w:p w14:paraId="2ACAF2BE" w14:textId="77777777" w:rsidR="006E36D5" w:rsidRPr="00BF1692" w:rsidRDefault="006E36D5" w:rsidP="00884768">
      <w:pPr>
        <w:jc w:val="center"/>
        <w:rPr>
          <w:rFonts w:ascii="Arial" w:hAnsi="Arial" w:cs="Arial"/>
          <w:sz w:val="20"/>
          <w:szCs w:val="20"/>
        </w:rPr>
      </w:pPr>
      <w:r w:rsidRPr="00BF1692">
        <w:rPr>
          <w:rFonts w:ascii="Arial" w:hAnsi="Arial" w:cs="Arial"/>
          <w:noProof/>
          <w:sz w:val="20"/>
          <w:szCs w:val="20"/>
        </w:rPr>
        <w:drawing>
          <wp:inline distT="0" distB="0" distL="0" distR="0" wp14:anchorId="69846A3E" wp14:editId="17ECC7C9">
            <wp:extent cx="4330460" cy="1708030"/>
            <wp:effectExtent l="0" t="0" r="13335" b="2603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CF3705" w14:textId="77777777" w:rsidR="000B1CDA" w:rsidRPr="00BF1692" w:rsidRDefault="000B1CDA" w:rsidP="00406B03">
      <w:pPr>
        <w:jc w:val="both"/>
        <w:rPr>
          <w:rFonts w:ascii="Arial" w:hAnsi="Arial" w:cs="Arial"/>
          <w:sz w:val="20"/>
          <w:szCs w:val="20"/>
        </w:rPr>
      </w:pPr>
    </w:p>
    <w:p w14:paraId="167E860C" w14:textId="77777777" w:rsidR="006E36D5" w:rsidRPr="00142E57" w:rsidRDefault="006E36D5" w:rsidP="00884768">
      <w:pPr>
        <w:pStyle w:val="Paragraphedeliste"/>
        <w:numPr>
          <w:ilvl w:val="0"/>
          <w:numId w:val="2"/>
        </w:numPr>
        <w:spacing w:after="0"/>
        <w:jc w:val="both"/>
        <w:rPr>
          <w:rFonts w:ascii="Arial" w:hAnsi="Arial" w:cs="Arial"/>
          <w:b/>
          <w:sz w:val="20"/>
          <w:szCs w:val="20"/>
        </w:rPr>
      </w:pPr>
      <w:r w:rsidRPr="00142E57">
        <w:rPr>
          <w:rFonts w:ascii="Arial" w:hAnsi="Arial" w:cs="Arial"/>
          <w:b/>
          <w:sz w:val="20"/>
          <w:szCs w:val="20"/>
        </w:rPr>
        <w:t>Mettre en forme le graphique</w:t>
      </w:r>
      <w:r w:rsidR="00BF007F">
        <w:rPr>
          <w:rFonts w:ascii="Arial" w:hAnsi="Arial" w:cs="Arial"/>
          <w:b/>
          <w:sz w:val="20"/>
          <w:szCs w:val="20"/>
        </w:rPr>
        <w:t> :</w:t>
      </w:r>
    </w:p>
    <w:p w14:paraId="0EE93BED" w14:textId="77777777" w:rsidR="006E36D5" w:rsidRDefault="006E36D5" w:rsidP="00406B03">
      <w:pPr>
        <w:jc w:val="both"/>
        <w:rPr>
          <w:rFonts w:ascii="Arial" w:hAnsi="Arial" w:cs="Arial"/>
          <w:sz w:val="20"/>
          <w:szCs w:val="20"/>
        </w:rPr>
      </w:pPr>
      <w:r w:rsidRPr="00BF1692">
        <w:rPr>
          <w:rFonts w:ascii="Arial" w:hAnsi="Arial" w:cs="Arial"/>
          <w:sz w:val="20"/>
          <w:szCs w:val="20"/>
        </w:rPr>
        <w:t>Ajouter ensuite un titre au graphique et aux axes</w:t>
      </w:r>
      <w:r w:rsidR="00BF007F">
        <w:rPr>
          <w:rFonts w:ascii="Arial" w:hAnsi="Arial" w:cs="Arial"/>
          <w:sz w:val="20"/>
          <w:szCs w:val="20"/>
        </w:rPr>
        <w:t xml:space="preserve"> en allant dans le menu Outil de</w:t>
      </w:r>
      <w:r w:rsidRPr="00BF1692">
        <w:rPr>
          <w:rFonts w:ascii="Arial" w:hAnsi="Arial" w:cs="Arial"/>
          <w:sz w:val="20"/>
          <w:szCs w:val="20"/>
        </w:rPr>
        <w:t xml:space="preserve"> graphique &gt; Disposition &gt; Titre du graphique / Titre des axes : </w:t>
      </w:r>
    </w:p>
    <w:p w14:paraId="24ACA41A" w14:textId="77777777" w:rsidR="00810E4C" w:rsidRDefault="00810E4C" w:rsidP="00406B03">
      <w:pPr>
        <w:jc w:val="both"/>
        <w:rPr>
          <w:rFonts w:ascii="Arial" w:hAnsi="Arial" w:cs="Arial"/>
          <w:sz w:val="20"/>
          <w:szCs w:val="20"/>
        </w:rPr>
      </w:pPr>
    </w:p>
    <w:p w14:paraId="0E204B58" w14:textId="77777777" w:rsidR="00884768" w:rsidRDefault="006E36D5" w:rsidP="00884768">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9776" behindDoc="0" locked="0" layoutInCell="1" allowOverlap="1" wp14:anchorId="71B915C6" wp14:editId="64855021">
                <wp:simplePos x="0" y="0"/>
                <wp:positionH relativeFrom="column">
                  <wp:posOffset>1676771</wp:posOffset>
                </wp:positionH>
                <wp:positionV relativeFrom="paragraph">
                  <wp:posOffset>88265</wp:posOffset>
                </wp:positionV>
                <wp:extent cx="292735" cy="27559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75590"/>
                        </a:xfrm>
                        <a:prstGeom prst="rect">
                          <a:avLst/>
                        </a:prstGeom>
                        <a:noFill/>
                        <a:ln w="9525">
                          <a:noFill/>
                          <a:miter lim="800000"/>
                          <a:headEnd/>
                          <a:tailEnd/>
                        </a:ln>
                      </wps:spPr>
                      <wps:txbx>
                        <w:txbxContent>
                          <w:p w14:paraId="0441C001"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2</w:t>
                            </w:r>
                          </w:p>
                        </w:txbxContent>
                      </wps:txbx>
                      <wps:bodyPr rot="0" vert="horz" wrap="square" lIns="91440" tIns="45720" rIns="91440" bIns="45720" anchor="t" anchorCtr="0">
                        <a:spAutoFit/>
                      </wps:bodyPr>
                    </wps:wsp>
                  </a:graphicData>
                </a:graphic>
              </wp:anchor>
            </w:drawing>
          </mc:Choice>
          <mc:Fallback>
            <w:pict>
              <v:shape w14:anchorId="71B915C6" id="_x0000_s1032" type="#_x0000_t202" style="position:absolute;left:0;text-align:left;margin-left:132.05pt;margin-top:6.95pt;width:23.05pt;height:21.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" filled="f" stroked="f">
                <v:textbox style="mso-fit-shape-to-text:t">
                  <w:txbxContent>
                    <w:p w14:paraId="0441C001"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2</w:t>
                      </w:r>
                    </w:p>
                  </w:txbxContent>
                </v:textbox>
              </v:shape>
            </w:pict>
          </mc:Fallback>
        </mc:AlternateContent>
      </w:r>
      <w:r w:rsidR="00810E4C">
        <w:rPr>
          <w:rFonts w:ascii="Arial" w:hAnsi="Arial" w:cs="Arial"/>
          <w:b/>
          <w:sz w:val="20"/>
          <w:szCs w:val="20"/>
        </w:rPr>
        <w:t xml:space="preserve">Figure 7 : </w:t>
      </w:r>
      <w:r w:rsidRPr="00142E57">
        <w:rPr>
          <w:rFonts w:ascii="Arial" w:hAnsi="Arial" w:cs="Arial"/>
          <w:b/>
          <w:sz w:val="20"/>
          <w:szCs w:val="20"/>
        </w:rPr>
        <w:t>Outils de mise en forme du graphique</w:t>
      </w:r>
    </w:p>
    <w:p w14:paraId="07F736E7" w14:textId="77777777" w:rsidR="006E36D5" w:rsidRPr="00142E57" w:rsidRDefault="00884768" w:rsidP="00884768">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8752" behindDoc="0" locked="0" layoutInCell="1" allowOverlap="1" wp14:anchorId="695FDDEC" wp14:editId="1DD1A212">
                <wp:simplePos x="0" y="0"/>
                <wp:positionH relativeFrom="column">
                  <wp:posOffset>3556635</wp:posOffset>
                </wp:positionH>
                <wp:positionV relativeFrom="paragraph">
                  <wp:posOffset>33020</wp:posOffset>
                </wp:positionV>
                <wp:extent cx="292735" cy="27559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75590"/>
                        </a:xfrm>
                        <a:prstGeom prst="rect">
                          <a:avLst/>
                        </a:prstGeom>
                        <a:noFill/>
                        <a:ln w="9525">
                          <a:noFill/>
                          <a:miter lim="800000"/>
                          <a:headEnd/>
                          <a:tailEnd/>
                        </a:ln>
                      </wps:spPr>
                      <wps:txbx>
                        <w:txbxContent>
                          <w:p w14:paraId="79E93937"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1</w:t>
                            </w:r>
                          </w:p>
                        </w:txbxContent>
                      </wps:txbx>
                      <wps:bodyPr rot="0" vert="horz" wrap="square" lIns="91440" tIns="45720" rIns="91440" bIns="45720" anchor="t" anchorCtr="0">
                        <a:spAutoFit/>
                      </wps:bodyPr>
                    </wps:wsp>
                  </a:graphicData>
                </a:graphic>
              </wp:anchor>
            </w:drawing>
          </mc:Choice>
          <mc:Fallback>
            <w:pict>
              <v:shape w14:anchorId="695FDDEC" id="_x0000_s1033" type="#_x0000_t202" style="position:absolute;left:0;text-align:left;margin-left:280.05pt;margin-top:2.6pt;width:23.05pt;height:21.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" filled="f" stroked="f">
                <v:textbox style="mso-fit-shape-to-text:t">
                  <w:txbxContent>
                    <w:p w14:paraId="79E93937" w14:textId="77777777" w:rsidR="006E36D5" w:rsidRPr="00142E57" w:rsidRDefault="006E36D5" w:rsidP="006E36D5">
                      <w:pPr>
                        <w:rPr>
                          <w:rFonts w:ascii="Arial" w:hAnsi="Arial" w:cs="Arial"/>
                          <w:b/>
                          <w:color w:val="E36C0A" w:themeColor="accent6" w:themeShade="BF"/>
                        </w:rPr>
                      </w:pPr>
                      <w:r w:rsidRPr="00142E57">
                        <w:rPr>
                          <w:rFonts w:ascii="Arial" w:hAnsi="Arial" w:cs="Arial"/>
                          <w:b/>
                          <w:color w:val="E36C0A" w:themeColor="accent6" w:themeShade="BF"/>
                        </w:rPr>
                        <w:t>1</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57728" behindDoc="0" locked="0" layoutInCell="1" allowOverlap="1" wp14:anchorId="0E433F45" wp14:editId="44DEEC6B">
                <wp:simplePos x="0" y="0"/>
                <wp:positionH relativeFrom="column">
                  <wp:posOffset>3824341</wp:posOffset>
                </wp:positionH>
                <wp:positionV relativeFrom="paragraph">
                  <wp:posOffset>93345</wp:posOffset>
                </wp:positionV>
                <wp:extent cx="464820" cy="145415"/>
                <wp:effectExtent l="0" t="0" r="11430" b="26035"/>
                <wp:wrapNone/>
                <wp:docPr id="18" name="Rectangle 18"/>
                <wp:cNvGraphicFramePr/>
                <a:graphic xmlns:a="http://schemas.openxmlformats.org/drawingml/2006/main">
                  <a:graphicData uri="http://schemas.microsoft.com/office/word/2010/wordprocessingShape">
                    <wps:wsp>
                      <wps:cNvSpPr/>
                      <wps:spPr>
                        <a:xfrm>
                          <a:off x="0" y="0"/>
                          <a:ext cx="464820" cy="1454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4A073" id="Rectangle 18" o:spid="_x0000_s1026" style="position:absolute;margin-left:301.15pt;margin-top:7.35pt;width:36.6pt;height:11.4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" filled="f" strokecolor="#e36c0a [2409]" strokeweight="2pt"/>
            </w:pict>
          </mc:Fallback>
        </mc:AlternateContent>
      </w:r>
    </w:p>
    <w:p w14:paraId="3201FDC8" w14:textId="77777777" w:rsidR="006E36D5" w:rsidRDefault="006E36D5" w:rsidP="0088476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6704" behindDoc="0" locked="0" layoutInCell="1" allowOverlap="1" wp14:anchorId="3720A11C" wp14:editId="79D179A6">
                <wp:simplePos x="0" y="0"/>
                <wp:positionH relativeFrom="column">
                  <wp:posOffset>1874891</wp:posOffset>
                </wp:positionH>
                <wp:positionV relativeFrom="paragraph">
                  <wp:posOffset>80010</wp:posOffset>
                </wp:positionV>
                <wp:extent cx="612381" cy="534809"/>
                <wp:effectExtent l="0" t="0" r="16510" b="17780"/>
                <wp:wrapNone/>
                <wp:docPr id="21" name="Rectangle 21"/>
                <wp:cNvGraphicFramePr/>
                <a:graphic xmlns:a="http://schemas.openxmlformats.org/drawingml/2006/main">
                  <a:graphicData uri="http://schemas.microsoft.com/office/word/2010/wordprocessingShape">
                    <wps:wsp>
                      <wps:cNvSpPr/>
                      <wps:spPr>
                        <a:xfrm>
                          <a:off x="0" y="0"/>
                          <a:ext cx="612381" cy="53480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4B3EA" id="Rectangle 21" o:spid="_x0000_s1026" style="position:absolute;margin-left:147.65pt;margin-top:6.3pt;width:48.2pt;height:42.1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" filled="f" strokecolor="#e36c0a [2409]" strokeweight="2pt"/>
            </w:pict>
          </mc:Fallback>
        </mc:AlternateContent>
      </w:r>
      <w:r w:rsidRPr="00BF1692">
        <w:rPr>
          <w:rFonts w:ascii="Arial" w:hAnsi="Arial" w:cs="Arial"/>
          <w:noProof/>
          <w:sz w:val="20"/>
          <w:szCs w:val="20"/>
        </w:rPr>
        <w:drawing>
          <wp:inline distT="0" distB="0" distL="0" distR="0" wp14:anchorId="7434C445" wp14:editId="275A8BB8">
            <wp:extent cx="5753819" cy="62918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624" b="83708"/>
                    <a:stretch/>
                  </pic:blipFill>
                  <pic:spPr bwMode="auto">
                    <a:xfrm>
                      <a:off x="0" y="0"/>
                      <a:ext cx="5760720" cy="629941"/>
                    </a:xfrm>
                    <a:prstGeom prst="rect">
                      <a:avLst/>
                    </a:prstGeom>
                    <a:ln>
                      <a:noFill/>
                    </a:ln>
                    <a:extLst>
                      <a:ext uri="{53640926-AAD7-44D8-BBD7-CCE9431645EC}">
                        <a14:shadowObscured xmlns:a14="http://schemas.microsoft.com/office/drawing/2010/main"/>
                      </a:ext>
                    </a:extLst>
                  </pic:spPr>
                </pic:pic>
              </a:graphicData>
            </a:graphic>
          </wp:inline>
        </w:drawing>
      </w:r>
    </w:p>
    <w:p w14:paraId="1171AE89" w14:textId="77777777" w:rsidR="006E36D5" w:rsidRDefault="006E36D5" w:rsidP="00406B03">
      <w:pPr>
        <w:jc w:val="both"/>
        <w:rPr>
          <w:rFonts w:ascii="Arial" w:hAnsi="Arial" w:cs="Arial"/>
          <w:sz w:val="20"/>
          <w:szCs w:val="20"/>
        </w:rPr>
      </w:pPr>
    </w:p>
    <w:p w14:paraId="3A09F348" w14:textId="77777777" w:rsidR="001E1B30" w:rsidRDefault="001E1B30" w:rsidP="000B1CDA">
      <w:pPr>
        <w:jc w:val="center"/>
        <w:rPr>
          <w:rFonts w:ascii="Arial" w:hAnsi="Arial" w:cs="Arial"/>
          <w:b/>
          <w:sz w:val="20"/>
          <w:szCs w:val="20"/>
        </w:rPr>
      </w:pPr>
    </w:p>
    <w:p w14:paraId="28D0D13D" w14:textId="77777777" w:rsidR="001E1B30" w:rsidRDefault="001E1B30" w:rsidP="000B1CDA">
      <w:pPr>
        <w:jc w:val="center"/>
        <w:rPr>
          <w:rFonts w:ascii="Arial" w:hAnsi="Arial" w:cs="Arial"/>
          <w:b/>
          <w:sz w:val="20"/>
          <w:szCs w:val="20"/>
        </w:rPr>
      </w:pPr>
    </w:p>
    <w:p w14:paraId="5719BD8C" w14:textId="77777777" w:rsidR="001E1B30" w:rsidRDefault="001E1B30" w:rsidP="000B1CDA">
      <w:pPr>
        <w:jc w:val="center"/>
        <w:rPr>
          <w:rFonts w:ascii="Arial" w:hAnsi="Arial" w:cs="Arial"/>
          <w:b/>
          <w:sz w:val="20"/>
          <w:szCs w:val="20"/>
        </w:rPr>
      </w:pPr>
    </w:p>
    <w:p w14:paraId="642EFC1C" w14:textId="77777777" w:rsidR="001E1B30" w:rsidRDefault="001E1B30" w:rsidP="000B1CDA">
      <w:pPr>
        <w:jc w:val="center"/>
        <w:rPr>
          <w:rFonts w:ascii="Arial" w:hAnsi="Arial" w:cs="Arial"/>
          <w:b/>
          <w:sz w:val="20"/>
          <w:szCs w:val="20"/>
        </w:rPr>
      </w:pPr>
    </w:p>
    <w:p w14:paraId="572423AC" w14:textId="77777777" w:rsidR="001E1B30" w:rsidRDefault="001E1B30" w:rsidP="000B1CDA">
      <w:pPr>
        <w:jc w:val="center"/>
        <w:rPr>
          <w:rFonts w:ascii="Arial" w:hAnsi="Arial" w:cs="Arial"/>
          <w:b/>
          <w:sz w:val="20"/>
          <w:szCs w:val="20"/>
        </w:rPr>
      </w:pPr>
    </w:p>
    <w:p w14:paraId="6AF252FE" w14:textId="77777777" w:rsidR="001E1B30" w:rsidRDefault="001E1B30" w:rsidP="000B1CDA">
      <w:pPr>
        <w:jc w:val="center"/>
        <w:rPr>
          <w:rFonts w:ascii="Arial" w:hAnsi="Arial" w:cs="Arial"/>
          <w:b/>
          <w:sz w:val="20"/>
          <w:szCs w:val="20"/>
        </w:rPr>
      </w:pPr>
    </w:p>
    <w:p w14:paraId="1CD597B5" w14:textId="77777777" w:rsidR="001E1B30" w:rsidRDefault="001E1B30" w:rsidP="000B1CDA">
      <w:pPr>
        <w:jc w:val="center"/>
        <w:rPr>
          <w:rFonts w:ascii="Arial" w:hAnsi="Arial" w:cs="Arial"/>
          <w:b/>
          <w:sz w:val="20"/>
          <w:szCs w:val="20"/>
        </w:rPr>
      </w:pPr>
    </w:p>
    <w:p w14:paraId="63E1E77E" w14:textId="77777777" w:rsidR="001E1B30" w:rsidRDefault="001E1B30" w:rsidP="000B1CDA">
      <w:pPr>
        <w:jc w:val="center"/>
        <w:rPr>
          <w:rFonts w:ascii="Arial" w:hAnsi="Arial" w:cs="Arial"/>
          <w:b/>
          <w:sz w:val="20"/>
          <w:szCs w:val="20"/>
        </w:rPr>
      </w:pPr>
    </w:p>
    <w:p w14:paraId="3CEB71F1" w14:textId="77777777" w:rsidR="001E1B30" w:rsidRDefault="001E1B30" w:rsidP="000B1CDA">
      <w:pPr>
        <w:jc w:val="center"/>
        <w:rPr>
          <w:rFonts w:ascii="Arial" w:hAnsi="Arial" w:cs="Arial"/>
          <w:b/>
          <w:sz w:val="20"/>
          <w:szCs w:val="20"/>
        </w:rPr>
      </w:pPr>
    </w:p>
    <w:p w14:paraId="37C9B723" w14:textId="77777777" w:rsidR="001E1B30" w:rsidRDefault="001E1B30" w:rsidP="000B1CDA">
      <w:pPr>
        <w:jc w:val="center"/>
        <w:rPr>
          <w:rFonts w:ascii="Arial" w:hAnsi="Arial" w:cs="Arial"/>
          <w:b/>
          <w:sz w:val="20"/>
          <w:szCs w:val="20"/>
        </w:rPr>
      </w:pPr>
    </w:p>
    <w:p w14:paraId="628CC295" w14:textId="77777777" w:rsidR="001E1B30" w:rsidRDefault="001E1B30" w:rsidP="000B1CDA">
      <w:pPr>
        <w:jc w:val="center"/>
        <w:rPr>
          <w:rFonts w:ascii="Arial" w:hAnsi="Arial" w:cs="Arial"/>
          <w:b/>
          <w:sz w:val="20"/>
          <w:szCs w:val="20"/>
        </w:rPr>
      </w:pPr>
    </w:p>
    <w:p w14:paraId="3EB269B9" w14:textId="77777777" w:rsidR="001E1B30" w:rsidRDefault="001E1B30" w:rsidP="000B1CDA">
      <w:pPr>
        <w:jc w:val="center"/>
        <w:rPr>
          <w:rFonts w:ascii="Arial" w:hAnsi="Arial" w:cs="Arial"/>
          <w:b/>
          <w:sz w:val="20"/>
          <w:szCs w:val="20"/>
        </w:rPr>
      </w:pPr>
    </w:p>
    <w:p w14:paraId="48DB2326" w14:textId="77777777" w:rsidR="001E1B30" w:rsidRDefault="001E1B30" w:rsidP="000B1CDA">
      <w:pPr>
        <w:jc w:val="center"/>
        <w:rPr>
          <w:rFonts w:ascii="Arial" w:hAnsi="Arial" w:cs="Arial"/>
          <w:b/>
          <w:sz w:val="20"/>
          <w:szCs w:val="20"/>
        </w:rPr>
      </w:pPr>
    </w:p>
    <w:p w14:paraId="4D29F170" w14:textId="77777777" w:rsidR="001E1B30" w:rsidRDefault="001E1B30" w:rsidP="000B1CDA">
      <w:pPr>
        <w:jc w:val="center"/>
        <w:rPr>
          <w:rFonts w:ascii="Arial" w:hAnsi="Arial" w:cs="Arial"/>
          <w:b/>
          <w:sz w:val="20"/>
          <w:szCs w:val="20"/>
        </w:rPr>
      </w:pPr>
    </w:p>
    <w:p w14:paraId="381F5075" w14:textId="77777777" w:rsidR="001E1B30" w:rsidRDefault="001E1B30" w:rsidP="000B1CDA">
      <w:pPr>
        <w:jc w:val="center"/>
        <w:rPr>
          <w:rFonts w:ascii="Arial" w:hAnsi="Arial" w:cs="Arial"/>
          <w:b/>
          <w:sz w:val="20"/>
          <w:szCs w:val="20"/>
        </w:rPr>
      </w:pPr>
    </w:p>
    <w:p w14:paraId="5261992A" w14:textId="77777777" w:rsidR="001E1B30" w:rsidRDefault="001E1B30" w:rsidP="000B1CDA">
      <w:pPr>
        <w:jc w:val="center"/>
        <w:rPr>
          <w:rFonts w:ascii="Arial" w:hAnsi="Arial" w:cs="Arial"/>
          <w:b/>
          <w:sz w:val="20"/>
          <w:szCs w:val="20"/>
        </w:rPr>
      </w:pPr>
    </w:p>
    <w:p w14:paraId="2AF3EFF2" w14:textId="77777777" w:rsidR="001E1B30" w:rsidRDefault="001E1B30" w:rsidP="000B1CDA">
      <w:pPr>
        <w:jc w:val="center"/>
        <w:rPr>
          <w:rFonts w:ascii="Arial" w:hAnsi="Arial" w:cs="Arial"/>
          <w:b/>
          <w:sz w:val="20"/>
          <w:szCs w:val="20"/>
        </w:rPr>
      </w:pPr>
    </w:p>
    <w:p w14:paraId="67F87167" w14:textId="77777777" w:rsidR="001E1B30" w:rsidRDefault="001E1B30" w:rsidP="000B1CDA">
      <w:pPr>
        <w:jc w:val="center"/>
        <w:rPr>
          <w:rFonts w:ascii="Arial" w:hAnsi="Arial" w:cs="Arial"/>
          <w:b/>
          <w:sz w:val="20"/>
          <w:szCs w:val="20"/>
        </w:rPr>
      </w:pPr>
    </w:p>
    <w:p w14:paraId="0970B170" w14:textId="77777777" w:rsidR="001E1B30" w:rsidRDefault="001E1B30" w:rsidP="000B1CDA">
      <w:pPr>
        <w:jc w:val="center"/>
        <w:rPr>
          <w:rFonts w:ascii="Arial" w:hAnsi="Arial" w:cs="Arial"/>
          <w:b/>
          <w:sz w:val="20"/>
          <w:szCs w:val="20"/>
        </w:rPr>
      </w:pPr>
    </w:p>
    <w:p w14:paraId="51417F2E" w14:textId="41237C9F" w:rsidR="006E36D5" w:rsidRPr="00142E57" w:rsidRDefault="00810E4C" w:rsidP="000B1CDA">
      <w:pPr>
        <w:jc w:val="center"/>
        <w:rPr>
          <w:rFonts w:ascii="Arial" w:hAnsi="Arial" w:cs="Arial"/>
          <w:b/>
          <w:sz w:val="20"/>
          <w:szCs w:val="20"/>
        </w:rPr>
      </w:pPr>
      <w:r>
        <w:rPr>
          <w:rFonts w:ascii="Arial" w:hAnsi="Arial" w:cs="Arial"/>
          <w:b/>
          <w:sz w:val="20"/>
          <w:szCs w:val="20"/>
        </w:rPr>
        <w:t xml:space="preserve">Figure 8 : </w:t>
      </w:r>
      <w:r w:rsidR="006E36D5" w:rsidRPr="00142E57">
        <w:rPr>
          <w:rFonts w:ascii="Arial" w:hAnsi="Arial" w:cs="Arial"/>
          <w:b/>
          <w:sz w:val="20"/>
          <w:szCs w:val="20"/>
        </w:rPr>
        <w:t>Graphique mis en forme</w:t>
      </w:r>
    </w:p>
    <w:p w14:paraId="58B8F781" w14:textId="77777777" w:rsidR="006E36D5" w:rsidRPr="00BF1692" w:rsidRDefault="003001B0" w:rsidP="00810E4C">
      <w:pPr>
        <w:jc w:val="center"/>
        <w:rPr>
          <w:rFonts w:ascii="Arial" w:hAnsi="Arial" w:cs="Arial"/>
          <w:sz w:val="20"/>
          <w:szCs w:val="20"/>
        </w:rPr>
      </w:pPr>
      <w:r>
        <w:rPr>
          <w:noProof/>
        </w:rPr>
        <w:drawing>
          <wp:inline distT="0" distB="0" distL="0" distR="0" wp14:anchorId="57AEE709" wp14:editId="6BE23243">
            <wp:extent cx="5546784" cy="3122762"/>
            <wp:effectExtent l="0" t="0" r="15875" b="20955"/>
            <wp:docPr id="290" name="Graphique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47E2B6" w14:textId="77777777" w:rsidR="001E1B30" w:rsidRDefault="001E1B30" w:rsidP="00406B03">
      <w:pPr>
        <w:jc w:val="both"/>
        <w:rPr>
          <w:rFonts w:ascii="Arial" w:hAnsi="Arial" w:cs="Arial"/>
          <w:sz w:val="20"/>
          <w:szCs w:val="20"/>
        </w:rPr>
      </w:pPr>
    </w:p>
    <w:p w14:paraId="4AFBEA00" w14:textId="4353C8B7" w:rsidR="006E36D5" w:rsidRPr="00BF1692" w:rsidRDefault="006E36D5" w:rsidP="00406B03">
      <w:pPr>
        <w:jc w:val="both"/>
        <w:rPr>
          <w:rFonts w:ascii="Arial" w:hAnsi="Arial" w:cs="Arial"/>
          <w:sz w:val="20"/>
          <w:szCs w:val="20"/>
        </w:rPr>
      </w:pPr>
      <w:r>
        <w:rPr>
          <w:rFonts w:ascii="Arial" w:hAnsi="Arial" w:cs="Arial"/>
          <w:sz w:val="20"/>
          <w:szCs w:val="20"/>
        </w:rPr>
        <w:t xml:space="preserve">Ce graphique peut ensuite être copié et collé dans le diaporama support de la séance. </w:t>
      </w:r>
    </w:p>
    <w:p w14:paraId="3D4CEF8C" w14:textId="77777777" w:rsidR="00D146BF" w:rsidRPr="006E36D5" w:rsidRDefault="00D146BF" w:rsidP="00406B03">
      <w:pPr>
        <w:jc w:val="both"/>
      </w:pPr>
    </w:p>
    <w:sectPr w:rsidR="00D146BF" w:rsidRPr="006E36D5" w:rsidSect="00DD4A85">
      <w:headerReference w:type="default" r:id="rId17"/>
      <w:footerReference w:type="default" r:id="rId18"/>
      <w:pgSz w:w="11906" w:h="16838"/>
      <w:pgMar w:top="720" w:right="720"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DC7E8" w14:textId="77777777" w:rsidR="00715FC5" w:rsidRDefault="00715FC5">
      <w:r>
        <w:separator/>
      </w:r>
    </w:p>
  </w:endnote>
  <w:endnote w:type="continuationSeparator" w:id="0">
    <w:p w14:paraId="2437BEB5" w14:textId="77777777" w:rsidR="00715FC5" w:rsidRDefault="00715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744212"/>
      <w:docPartObj>
        <w:docPartGallery w:val="Page Numbers (Bottom of Page)"/>
        <w:docPartUnique/>
      </w:docPartObj>
    </w:sdtPr>
    <w:sdtEndPr/>
    <w:sdtContent>
      <w:p w14:paraId="7199B781" w14:textId="71F1A500" w:rsidR="00DD4A85" w:rsidRDefault="007F0BE9" w:rsidP="00DD4A85">
        <w:pPr>
          <w:pStyle w:val="Pieddepage"/>
        </w:pPr>
        <w:r>
          <w:fldChar w:fldCharType="begin"/>
        </w:r>
        <w:r>
          <w:instrText>PAGE   \* MERGEFORMAT</w:instrText>
        </w:r>
        <w:r>
          <w:fldChar w:fldCharType="separate"/>
        </w:r>
        <w:r w:rsidR="00321558">
          <w:rPr>
            <w:noProof/>
          </w:rPr>
          <w:t>1</w:t>
        </w:r>
        <w:r>
          <w:fldChar w:fldCharType="end"/>
        </w:r>
        <w:r>
          <w:t xml:space="preserve"> </w:t>
        </w:r>
      </w:p>
    </w:sdtContent>
  </w:sdt>
  <w:p w14:paraId="3121BB03" w14:textId="5E53F399" w:rsidR="00DD4A85" w:rsidRDefault="00067E49">
    <w:pPr>
      <w:pStyle w:val="Pieddepage"/>
    </w:pPr>
    <w:r>
      <w:rPr>
        <w:noProof/>
      </w:rPr>
      <w:drawing>
        <wp:anchor distT="0" distB="0" distL="114300" distR="114300" simplePos="0" relativeHeight="251665408" behindDoc="1" locked="0" layoutInCell="1" allowOverlap="1" wp14:anchorId="4D998278" wp14:editId="1590D77D">
          <wp:simplePos x="0" y="0"/>
          <wp:positionH relativeFrom="column">
            <wp:posOffset>5003800</wp:posOffset>
          </wp:positionH>
          <wp:positionV relativeFrom="paragraph">
            <wp:posOffset>14605</wp:posOffset>
          </wp:positionV>
          <wp:extent cx="1151255" cy="635000"/>
          <wp:effectExtent l="0" t="0" r="0" b="0"/>
          <wp:wrapTight wrapText="bothSides">
            <wp:wrapPolygon edited="0">
              <wp:start x="0" y="0"/>
              <wp:lineTo x="0" y="20736"/>
              <wp:lineTo x="21088" y="20736"/>
              <wp:lineTo x="21088" y="0"/>
              <wp:lineTo x="0" y="0"/>
            </wp:wrapPolygon>
          </wp:wrapTight>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1151255" cy="635000"/>
                  </a:xfrm>
                  <a:prstGeom prst="rect">
                    <a:avLst/>
                  </a:prstGeom>
                </pic:spPr>
              </pic:pic>
            </a:graphicData>
          </a:graphic>
          <wp14:sizeRelH relativeFrom="margin">
            <wp14:pctWidth>0</wp14:pctWidth>
          </wp14:sizeRelH>
          <wp14:sizeRelV relativeFrom="margin">
            <wp14:pctHeight>0</wp14:pctHeight>
          </wp14:sizeRelV>
        </wp:anchor>
      </w:drawing>
    </w:r>
    <w:r w:rsidR="001E1B30">
      <w:rPr>
        <w:noProof/>
      </w:rPr>
      <w:drawing>
        <wp:anchor distT="0" distB="0" distL="114300" distR="114300" simplePos="0" relativeHeight="251658240" behindDoc="0" locked="0" layoutInCell="1" allowOverlap="1" wp14:anchorId="3E86C88F" wp14:editId="36442BAF">
          <wp:simplePos x="0" y="0"/>
          <wp:positionH relativeFrom="margin">
            <wp:posOffset>6339840</wp:posOffset>
          </wp:positionH>
          <wp:positionV relativeFrom="margin">
            <wp:posOffset>8652510</wp:posOffset>
          </wp:positionV>
          <wp:extent cx="568325" cy="730250"/>
          <wp:effectExtent l="0" t="0" r="3175" b="0"/>
          <wp:wrapSquare wrapText="bothSides"/>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ministère agri PNG.png"/>
                  <pic:cNvPicPr/>
                </pic:nvPicPr>
                <pic:blipFill>
                  <a:blip r:embed="rId2">
                    <a:extLst>
                      <a:ext uri="{28A0092B-C50C-407E-A947-70E740481C1C}">
                        <a14:useLocalDpi xmlns:a14="http://schemas.microsoft.com/office/drawing/2010/main" val="0"/>
                      </a:ext>
                    </a:extLst>
                  </a:blip>
                  <a:stretch>
                    <a:fillRect/>
                  </a:stretch>
                </pic:blipFill>
                <pic:spPr>
                  <a:xfrm>
                    <a:off x="0" y="0"/>
                    <a:ext cx="568325" cy="730250"/>
                  </a:xfrm>
                  <a:prstGeom prst="rect">
                    <a:avLst/>
                  </a:prstGeom>
                </pic:spPr>
              </pic:pic>
            </a:graphicData>
          </a:graphic>
          <wp14:sizeRelH relativeFrom="margin">
            <wp14:pctWidth>0</wp14:pctWidth>
          </wp14:sizeRelH>
          <wp14:sizeRelV relativeFrom="margin">
            <wp14:pctHeight>0</wp14:pctHeight>
          </wp14:sizeRelV>
        </wp:anchor>
      </w:drawing>
    </w:r>
  </w:p>
  <w:p w14:paraId="283A6A36" w14:textId="58F2D713" w:rsidR="001E1B30" w:rsidRDefault="001E1B30">
    <w:pPr>
      <w:pStyle w:val="Pieddepage"/>
    </w:pPr>
  </w:p>
  <w:p w14:paraId="75FC9088" w14:textId="54A1FE5D" w:rsidR="001E1B30" w:rsidRDefault="001E1B30">
    <w:pPr>
      <w:pStyle w:val="Pieddepage"/>
    </w:pPr>
  </w:p>
  <w:p w14:paraId="65A80AD4" w14:textId="77777777" w:rsidR="001E1B30" w:rsidRDefault="001E1B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206E5" w14:textId="77777777" w:rsidR="00715FC5" w:rsidRDefault="00715FC5">
      <w:r>
        <w:separator/>
      </w:r>
    </w:p>
  </w:footnote>
  <w:footnote w:type="continuationSeparator" w:id="0">
    <w:p w14:paraId="3591CFC0" w14:textId="77777777" w:rsidR="00715FC5" w:rsidRDefault="00715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634F" w14:textId="432617BD" w:rsidR="001E1B30" w:rsidRDefault="001E1B30" w:rsidP="00CE5F05">
    <w:pPr>
      <w:rPr>
        <w:rFonts w:ascii="Arial" w:hAnsi="Arial" w:cs="Arial"/>
      </w:rPr>
    </w:pPr>
    <w:r>
      <w:rPr>
        <w:rFonts w:ascii="Arial" w:hAnsi="Arial" w:cs="Arial"/>
        <w:noProof/>
      </w:rPr>
      <w:drawing>
        <wp:anchor distT="0" distB="0" distL="114300" distR="114300" simplePos="0" relativeHeight="251664384" behindDoc="0" locked="0" layoutInCell="1" allowOverlap="1" wp14:anchorId="63A4A83B" wp14:editId="18297809">
          <wp:simplePos x="0" y="0"/>
          <wp:positionH relativeFrom="margin">
            <wp:posOffset>5422900</wp:posOffset>
          </wp:positionH>
          <wp:positionV relativeFrom="margin">
            <wp:posOffset>-1365250</wp:posOffset>
          </wp:positionV>
          <wp:extent cx="1676400" cy="1676400"/>
          <wp:effectExtent l="0" t="0" r="0" b="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Logo du réseau Marguerite (fond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69D5B16B" w14:textId="77777777" w:rsidR="001E1B30" w:rsidRDefault="001E1B30" w:rsidP="00CE5F05">
    <w:pPr>
      <w:rPr>
        <w:rFonts w:ascii="Arial" w:hAnsi="Arial" w:cs="Arial"/>
      </w:rPr>
    </w:pPr>
  </w:p>
  <w:p w14:paraId="665D2873" w14:textId="1D3F5C0E" w:rsidR="001E1B30" w:rsidRDefault="007F0BE9" w:rsidP="00CE5F05">
    <w:pPr>
      <w:rPr>
        <w:rFonts w:ascii="Arial" w:hAnsi="Arial" w:cs="Arial"/>
      </w:rPr>
    </w:pPr>
    <w:r w:rsidRPr="00DD4A85">
      <w:rPr>
        <w:rFonts w:ascii="Arial" w:hAnsi="Arial" w:cs="Arial"/>
      </w:rPr>
      <w:t xml:space="preserve">Projet MARGUERITE – </w:t>
    </w:r>
    <w:r w:rsidR="00CE5F05">
      <w:rPr>
        <w:rFonts w:ascii="Arial" w:hAnsi="Arial" w:cs="Arial"/>
      </w:rPr>
      <w:t xml:space="preserve">Tutoriel </w:t>
    </w:r>
    <w:r>
      <w:rPr>
        <w:rFonts w:ascii="Arial" w:hAnsi="Arial" w:cs="Arial"/>
      </w:rPr>
      <w:t xml:space="preserve"> </w:t>
    </w:r>
  </w:p>
  <w:p w14:paraId="44E0C06D" w14:textId="324B76DC" w:rsidR="001E1B30" w:rsidRDefault="001E1B30" w:rsidP="00CE5F05">
    <w:pPr>
      <w:rPr>
        <w:rFonts w:ascii="Arial" w:hAnsi="Arial" w:cs="Arial"/>
      </w:rPr>
    </w:pPr>
  </w:p>
  <w:p w14:paraId="0AD199E8" w14:textId="50CDF5CB" w:rsidR="001E1B30" w:rsidRDefault="001E1B30" w:rsidP="00CE5F05">
    <w:pPr>
      <w:rPr>
        <w:rFonts w:ascii="Arial" w:hAnsi="Arial" w:cs="Arial"/>
      </w:rPr>
    </w:pPr>
  </w:p>
  <w:p w14:paraId="20E79B0D" w14:textId="7D42E82A" w:rsidR="00DD4A85" w:rsidRPr="00DD4A85" w:rsidRDefault="001E1B30" w:rsidP="00CE5F05">
    <w:pPr>
      <w:rPr>
        <w:rFonts w:ascii="Arial" w:hAnsi="Arial" w:cs="Arial"/>
      </w:rPr>
    </w:pPr>
    <w:r>
      <w:rPr>
        <w:rFonts w:ascii="Arial" w:hAnsi="Arial" w:cs="Arial"/>
        <w:noProof/>
      </w:rPr>
      <w:drawing>
        <wp:inline distT="0" distB="0" distL="0" distR="0" wp14:anchorId="293F0DAF" wp14:editId="07B04861">
          <wp:extent cx="6645910" cy="66459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du réseau Marguerite (fond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7033F4F9" w14:textId="77777777" w:rsidR="00DD4A85" w:rsidRDefault="007F0BE9">
    <w:pPr>
      <w:pStyle w:val="En-tte"/>
    </w:pPr>
    <w:r w:rsidRPr="00DD4A85">
      <w:rPr>
        <w:rFonts w:ascii="Arial" w:hAnsi="Arial" w:cs="Arial"/>
        <w:noProof/>
        <w:lang w:eastAsia="fr-FR"/>
      </w:rPr>
      <mc:AlternateContent>
        <mc:Choice Requires="wps">
          <w:drawing>
            <wp:anchor distT="0" distB="0" distL="114300" distR="114300" simplePos="0" relativeHeight="251659264" behindDoc="0" locked="0" layoutInCell="1" allowOverlap="1" wp14:anchorId="5C93228D" wp14:editId="13A164BA">
              <wp:simplePos x="0" y="0"/>
              <wp:positionH relativeFrom="column">
                <wp:posOffset>10013</wp:posOffset>
              </wp:positionH>
              <wp:positionV relativeFrom="paragraph">
                <wp:posOffset>81915</wp:posOffset>
              </wp:positionV>
              <wp:extent cx="5886450" cy="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anchor>
          </w:drawing>
        </mc:Choice>
        <mc:Fallback>
          <w:pict>
            <v:line w14:anchorId="7B04E6A9" id="Connecteur droit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6.45pt" to="464.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" strokecolor="#be4b4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534DB8"/>
    <w:multiLevelType w:val="hybridMultilevel"/>
    <w:tmpl w:val="2E86284C"/>
    <w:lvl w:ilvl="0" w:tplc="785A8C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5B73554"/>
    <w:multiLevelType w:val="hybridMultilevel"/>
    <w:tmpl w:val="5A7EEC40"/>
    <w:lvl w:ilvl="0" w:tplc="26ACFD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0BE9"/>
    <w:rsid w:val="00067E49"/>
    <w:rsid w:val="000B1CDA"/>
    <w:rsid w:val="000E2BBB"/>
    <w:rsid w:val="001E1B30"/>
    <w:rsid w:val="00212E71"/>
    <w:rsid w:val="002B62CA"/>
    <w:rsid w:val="003001B0"/>
    <w:rsid w:val="00321558"/>
    <w:rsid w:val="00391758"/>
    <w:rsid w:val="00406B03"/>
    <w:rsid w:val="00484576"/>
    <w:rsid w:val="004C33C9"/>
    <w:rsid w:val="004D0BF0"/>
    <w:rsid w:val="005732F0"/>
    <w:rsid w:val="005C5D55"/>
    <w:rsid w:val="0061281D"/>
    <w:rsid w:val="006E36D5"/>
    <w:rsid w:val="00715FC5"/>
    <w:rsid w:val="00717A0E"/>
    <w:rsid w:val="007F0BE9"/>
    <w:rsid w:val="00810E4C"/>
    <w:rsid w:val="00884768"/>
    <w:rsid w:val="009840C1"/>
    <w:rsid w:val="00A5018A"/>
    <w:rsid w:val="00B26ACC"/>
    <w:rsid w:val="00B95D41"/>
    <w:rsid w:val="00BF007F"/>
    <w:rsid w:val="00CE5F05"/>
    <w:rsid w:val="00D146BF"/>
    <w:rsid w:val="00EF06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6A30F"/>
  <w15:docId w15:val="{EEC70176-8776-40CD-8CBD-658889F1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6D5"/>
    <w:rPr>
      <w:sz w:val="24"/>
      <w:szCs w:val="24"/>
    </w:rPr>
  </w:style>
  <w:style w:type="paragraph" w:styleId="Titre2">
    <w:name w:val="heading 2"/>
    <w:basedOn w:val="Normal"/>
    <w:next w:val="Normal"/>
    <w:link w:val="Titre2Car"/>
    <w:qFormat/>
    <w:rsid w:val="00212E71"/>
    <w:pPr>
      <w:keepNext/>
      <w:spacing w:before="240" w:after="60"/>
      <w:outlineLvl w:val="1"/>
    </w:pPr>
    <w:rPr>
      <w:rFonts w:ascii="Arial" w:hAnsi="Arial" w:cs="Arial"/>
      <w:b/>
      <w:bCs/>
      <w:i/>
      <w:iCs/>
      <w:sz w:val="28"/>
      <w:szCs w:val="28"/>
    </w:rPr>
  </w:style>
  <w:style w:type="paragraph" w:styleId="Titre4">
    <w:name w:val="heading 4"/>
    <w:next w:val="Normal"/>
    <w:link w:val="Titre4Car"/>
    <w:qFormat/>
    <w:rsid w:val="00212E71"/>
    <w:pPr>
      <w:keepNext/>
      <w:spacing w:before="240" w:after="240" w:line="360" w:lineRule="auto"/>
      <w:outlineLvl w:val="3"/>
    </w:pPr>
    <w:rPr>
      <w:rFonts w:ascii="Verdana" w:hAnsi="Verdana"/>
      <w:bCs/>
      <w:sz w:val="28"/>
      <w:szCs w:val="28"/>
    </w:rPr>
  </w:style>
  <w:style w:type="paragraph" w:styleId="Titre5">
    <w:name w:val="heading 5"/>
    <w:next w:val="Normal"/>
    <w:link w:val="Titre5Car"/>
    <w:qFormat/>
    <w:rsid w:val="00212E71"/>
    <w:pPr>
      <w:spacing w:before="240" w:after="120" w:line="360" w:lineRule="auto"/>
      <w:outlineLvl w:val="4"/>
    </w:pPr>
    <w:rPr>
      <w:rFonts w:ascii="Courier New" w:hAnsi="Courier New"/>
      <w:bCs/>
      <w:iCs/>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12E71"/>
    <w:rPr>
      <w:rFonts w:ascii="Arial" w:hAnsi="Arial" w:cs="Arial"/>
      <w:b/>
      <w:bCs/>
      <w:i/>
      <w:iCs/>
      <w:sz w:val="28"/>
      <w:szCs w:val="28"/>
      <w:lang w:eastAsia="fr-FR"/>
    </w:rPr>
  </w:style>
  <w:style w:type="character" w:customStyle="1" w:styleId="Titre4Car">
    <w:name w:val="Titre 4 Car"/>
    <w:link w:val="Titre4"/>
    <w:rsid w:val="00212E71"/>
    <w:rPr>
      <w:rFonts w:ascii="Verdana" w:hAnsi="Verdana"/>
      <w:bCs/>
      <w:sz w:val="28"/>
      <w:szCs w:val="28"/>
      <w:lang w:eastAsia="fr-FR"/>
    </w:rPr>
  </w:style>
  <w:style w:type="character" w:customStyle="1" w:styleId="Titre5Car">
    <w:name w:val="Titre 5 Car"/>
    <w:basedOn w:val="Policepardfaut"/>
    <w:link w:val="Titre5"/>
    <w:rsid w:val="00212E71"/>
    <w:rPr>
      <w:rFonts w:ascii="Courier New" w:hAnsi="Courier New"/>
      <w:bCs/>
      <w:iCs/>
      <w:sz w:val="28"/>
      <w:szCs w:val="26"/>
      <w:lang w:eastAsia="fr-FR"/>
    </w:rPr>
  </w:style>
  <w:style w:type="paragraph" w:styleId="Paragraphedeliste">
    <w:name w:val="List Paragraph"/>
    <w:basedOn w:val="Normal"/>
    <w:uiPriority w:val="34"/>
    <w:qFormat/>
    <w:rsid w:val="00212E71"/>
    <w:pPr>
      <w:spacing w:after="200" w:line="276" w:lineRule="auto"/>
      <w:ind w:left="720"/>
      <w:contextualSpacing/>
    </w:pPr>
    <w:rPr>
      <w:rFonts w:ascii="Calibri" w:eastAsia="Calibri" w:hAnsi="Calibri"/>
      <w:sz w:val="22"/>
      <w:szCs w:val="22"/>
      <w:lang w:eastAsia="en-US"/>
    </w:rPr>
  </w:style>
  <w:style w:type="paragraph" w:customStyle="1" w:styleId="citation">
    <w:name w:val="citation"/>
    <w:basedOn w:val="Normal"/>
    <w:link w:val="citationCar"/>
    <w:qFormat/>
    <w:rsid w:val="004C33C9"/>
    <w:pPr>
      <w:spacing w:before="80" w:after="80" w:line="360" w:lineRule="auto"/>
      <w:ind w:left="851"/>
    </w:pPr>
    <w:rPr>
      <w:rFonts w:ascii="Arial Narrow" w:hAnsi="Arial Narrow"/>
      <w:i/>
      <w:sz w:val="22"/>
    </w:rPr>
  </w:style>
  <w:style w:type="character" w:customStyle="1" w:styleId="citationCar">
    <w:name w:val="citation Car"/>
    <w:link w:val="citation"/>
    <w:rsid w:val="004C33C9"/>
    <w:rPr>
      <w:rFonts w:ascii="Arial Narrow" w:hAnsi="Arial Narrow"/>
      <w:i/>
      <w:sz w:val="22"/>
      <w:szCs w:val="24"/>
    </w:rPr>
  </w:style>
  <w:style w:type="table" w:styleId="Grilledutableau">
    <w:name w:val="Table Grid"/>
    <w:basedOn w:val="TableauNormal"/>
    <w:uiPriority w:val="59"/>
    <w:rsid w:val="007F0B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F0BE9"/>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7F0BE9"/>
    <w:rPr>
      <w:rFonts w:asciiTheme="minorHAnsi" w:eastAsiaTheme="minorHAnsi" w:hAnsiTheme="minorHAnsi" w:cstheme="minorBidi"/>
      <w:sz w:val="22"/>
      <w:szCs w:val="22"/>
      <w:lang w:eastAsia="en-US"/>
    </w:rPr>
  </w:style>
  <w:style w:type="paragraph" w:styleId="Pieddepage">
    <w:name w:val="footer"/>
    <w:basedOn w:val="Normal"/>
    <w:link w:val="PieddepageCar"/>
    <w:uiPriority w:val="99"/>
    <w:unhideWhenUsed/>
    <w:rsid w:val="007F0BE9"/>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7F0BE9"/>
    <w:rPr>
      <w:rFonts w:asciiTheme="minorHAnsi" w:eastAsiaTheme="minorHAnsi" w:hAnsiTheme="minorHAnsi" w:cstheme="minorBidi"/>
      <w:sz w:val="22"/>
      <w:szCs w:val="22"/>
      <w:lang w:eastAsia="en-US"/>
    </w:rPr>
  </w:style>
  <w:style w:type="paragraph" w:styleId="Textedebulles">
    <w:name w:val="Balloon Text"/>
    <w:basedOn w:val="Normal"/>
    <w:link w:val="TextedebullesCar"/>
    <w:uiPriority w:val="99"/>
    <w:semiHidden/>
    <w:unhideWhenUsed/>
    <w:rsid w:val="007F0BE9"/>
    <w:rPr>
      <w:rFonts w:ascii="Tahoma" w:hAnsi="Tahoma" w:cs="Tahoma"/>
      <w:sz w:val="16"/>
      <w:szCs w:val="16"/>
    </w:rPr>
  </w:style>
  <w:style w:type="character" w:customStyle="1" w:styleId="TextedebullesCar">
    <w:name w:val="Texte de bulles Car"/>
    <w:basedOn w:val="Policepardfaut"/>
    <w:link w:val="Textedebulles"/>
    <w:uiPriority w:val="99"/>
    <w:semiHidden/>
    <w:rsid w:val="007F0B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guy\Documents\Contrats%202016\MARGUERITE\20161012_traitement-questionnaireS1V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guy\Documents\Contrats%202016\MARGUERITE\20161012_traitement-questionnaireS1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Feuil2!$G$1</c:f>
              <c:strCache>
                <c:ptCount val="1"/>
                <c:pt idx="0">
                  <c:v>… qui reçoit le moins d’argent ?</c:v>
                </c:pt>
              </c:strCache>
            </c:strRef>
          </c:tx>
          <c:invertIfNegative val="0"/>
          <c:cat>
            <c:strRef>
              <c:f>Feuil2!$E$2:$E$7</c:f>
              <c:strCache>
                <c:ptCount val="6"/>
                <c:pt idx="0">
                  <c:v>agriculteur </c:v>
                </c:pt>
                <c:pt idx="1">
                  <c:v>supermarché</c:v>
                </c:pt>
                <c:pt idx="2">
                  <c:v>transporteur</c:v>
                </c:pt>
                <c:pt idx="3">
                  <c:v>entreprise qui fabrique de la compote de pomme </c:v>
                </c:pt>
                <c:pt idx="4">
                  <c:v>commerçant du marché</c:v>
                </c:pt>
                <c:pt idx="5">
                  <c:v>Non rempli</c:v>
                </c:pt>
              </c:strCache>
            </c:strRef>
          </c:cat>
          <c:val>
            <c:numRef>
              <c:f>Feuil2!$G$2:$G$7</c:f>
              <c:numCache>
                <c:formatCode>General</c:formatCode>
                <c:ptCount val="6"/>
                <c:pt idx="0">
                  <c:v>6</c:v>
                </c:pt>
                <c:pt idx="1">
                  <c:v>0</c:v>
                </c:pt>
                <c:pt idx="2">
                  <c:v>3</c:v>
                </c:pt>
                <c:pt idx="3">
                  <c:v>1</c:v>
                </c:pt>
                <c:pt idx="4">
                  <c:v>4</c:v>
                </c:pt>
                <c:pt idx="5">
                  <c:v>0</c:v>
                </c:pt>
              </c:numCache>
            </c:numRef>
          </c:val>
          <c:extLst>
            <c:ext xmlns:c16="http://schemas.microsoft.com/office/drawing/2014/chart" uri="{C3380CC4-5D6E-409C-BE32-E72D297353CC}">
              <c16:uniqueId val="{00000000-E75D-4E08-9BC4-E36F052E9DAA}"/>
            </c:ext>
          </c:extLst>
        </c:ser>
        <c:dLbls>
          <c:showLegendKey val="0"/>
          <c:showVal val="0"/>
          <c:showCatName val="0"/>
          <c:showSerName val="0"/>
          <c:showPercent val="0"/>
          <c:showBubbleSize val="0"/>
        </c:dLbls>
        <c:gapWidth val="150"/>
        <c:axId val="80169216"/>
        <c:axId val="80171008"/>
      </c:barChart>
      <c:catAx>
        <c:axId val="80169216"/>
        <c:scaling>
          <c:orientation val="minMax"/>
        </c:scaling>
        <c:delete val="0"/>
        <c:axPos val="b"/>
        <c:numFmt formatCode="General" sourceLinked="0"/>
        <c:majorTickMark val="out"/>
        <c:minorTickMark val="none"/>
        <c:tickLblPos val="nextTo"/>
        <c:crossAx val="80171008"/>
        <c:crosses val="autoZero"/>
        <c:auto val="1"/>
        <c:lblAlgn val="ctr"/>
        <c:lblOffset val="100"/>
        <c:noMultiLvlLbl val="0"/>
      </c:catAx>
      <c:valAx>
        <c:axId val="80171008"/>
        <c:scaling>
          <c:orientation val="minMax"/>
        </c:scaling>
        <c:delete val="0"/>
        <c:axPos val="l"/>
        <c:majorGridlines/>
        <c:numFmt formatCode="General" sourceLinked="1"/>
        <c:majorTickMark val="out"/>
        <c:minorTickMark val="none"/>
        <c:tickLblPos val="nextTo"/>
        <c:crossAx val="8016921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FR" sz="1200"/>
              <a:t>Qui reçoit le moins d’argent</a:t>
            </a:r>
          </a:p>
          <a:p>
            <a:pPr>
              <a:defRPr sz="1200"/>
            </a:pPr>
            <a:r>
              <a:rPr lang="fr-FR" sz="1200"/>
              <a:t>quand tu achètes par exemple </a:t>
            </a:r>
          </a:p>
          <a:p>
            <a:pPr>
              <a:defRPr sz="1200"/>
            </a:pPr>
            <a:r>
              <a:rPr lang="fr-FR" sz="1200"/>
              <a:t>1 kg de pommes</a:t>
            </a:r>
          </a:p>
        </c:rich>
      </c:tx>
      <c:layout>
        <c:manualLayout>
          <c:xMode val="edge"/>
          <c:yMode val="edge"/>
          <c:x val="0.31152621513120488"/>
          <c:y val="2.3900978434542371E-2"/>
        </c:manualLayout>
      </c:layout>
      <c:overlay val="0"/>
    </c:title>
    <c:autoTitleDeleted val="0"/>
    <c:plotArea>
      <c:layout/>
      <c:barChart>
        <c:barDir val="col"/>
        <c:grouping val="clustered"/>
        <c:varyColors val="0"/>
        <c:ser>
          <c:idx val="0"/>
          <c:order val="0"/>
          <c:tx>
            <c:strRef>
              <c:f>Feuil2!$F$1</c:f>
              <c:strCache>
                <c:ptCount val="1"/>
                <c:pt idx="0">
                  <c:v>… qui reçoit le plus d’argent  ?</c:v>
                </c:pt>
              </c:strCache>
            </c:strRef>
          </c:tx>
          <c:invertIfNegative val="0"/>
          <c:cat>
            <c:strRef>
              <c:f>Feuil2!$E$2:$E$7</c:f>
              <c:strCache>
                <c:ptCount val="6"/>
                <c:pt idx="0">
                  <c:v>agriculteur </c:v>
                </c:pt>
                <c:pt idx="1">
                  <c:v>supermarché</c:v>
                </c:pt>
                <c:pt idx="2">
                  <c:v>transporteur</c:v>
                </c:pt>
                <c:pt idx="3">
                  <c:v>entreprise qui fabrique de la compote de pomme </c:v>
                </c:pt>
                <c:pt idx="4">
                  <c:v>commerçant du marché</c:v>
                </c:pt>
                <c:pt idx="5">
                  <c:v>Non rempli</c:v>
                </c:pt>
              </c:strCache>
            </c:strRef>
          </c:cat>
          <c:val>
            <c:numRef>
              <c:f>Feuil2!$F$2:$F$7</c:f>
              <c:numCache>
                <c:formatCode>General</c:formatCode>
                <c:ptCount val="6"/>
                <c:pt idx="0">
                  <c:v>4</c:v>
                </c:pt>
                <c:pt idx="1">
                  <c:v>4</c:v>
                </c:pt>
                <c:pt idx="2">
                  <c:v>0</c:v>
                </c:pt>
                <c:pt idx="3">
                  <c:v>3</c:v>
                </c:pt>
                <c:pt idx="4">
                  <c:v>2</c:v>
                </c:pt>
                <c:pt idx="5">
                  <c:v>1</c:v>
                </c:pt>
              </c:numCache>
            </c:numRef>
          </c:val>
          <c:extLst>
            <c:ext xmlns:c16="http://schemas.microsoft.com/office/drawing/2014/chart" uri="{C3380CC4-5D6E-409C-BE32-E72D297353CC}">
              <c16:uniqueId val="{00000000-B4BC-453B-BB0C-61BF23A18E14}"/>
            </c:ext>
          </c:extLst>
        </c:ser>
        <c:ser>
          <c:idx val="1"/>
          <c:order val="1"/>
          <c:tx>
            <c:strRef>
              <c:f>Feuil2!$G$1</c:f>
              <c:strCache>
                <c:ptCount val="1"/>
                <c:pt idx="0">
                  <c:v>… qui reçoit le moins d’argent ?</c:v>
                </c:pt>
              </c:strCache>
            </c:strRef>
          </c:tx>
          <c:invertIfNegative val="0"/>
          <c:cat>
            <c:strRef>
              <c:f>Feuil2!$E$2:$E$7</c:f>
              <c:strCache>
                <c:ptCount val="6"/>
                <c:pt idx="0">
                  <c:v>agriculteur </c:v>
                </c:pt>
                <c:pt idx="1">
                  <c:v>supermarché</c:v>
                </c:pt>
                <c:pt idx="2">
                  <c:v>transporteur</c:v>
                </c:pt>
                <c:pt idx="3">
                  <c:v>entreprise qui fabrique de la compote de pomme </c:v>
                </c:pt>
                <c:pt idx="4">
                  <c:v>commerçant du marché</c:v>
                </c:pt>
                <c:pt idx="5">
                  <c:v>Non rempli</c:v>
                </c:pt>
              </c:strCache>
            </c:strRef>
          </c:cat>
          <c:val>
            <c:numRef>
              <c:f>Feuil2!$G$2:$G$7</c:f>
              <c:numCache>
                <c:formatCode>General</c:formatCode>
                <c:ptCount val="6"/>
                <c:pt idx="0">
                  <c:v>6</c:v>
                </c:pt>
                <c:pt idx="1">
                  <c:v>0</c:v>
                </c:pt>
                <c:pt idx="2">
                  <c:v>3</c:v>
                </c:pt>
                <c:pt idx="3">
                  <c:v>1</c:v>
                </c:pt>
                <c:pt idx="4">
                  <c:v>4</c:v>
                </c:pt>
                <c:pt idx="5">
                  <c:v>0</c:v>
                </c:pt>
              </c:numCache>
            </c:numRef>
          </c:val>
          <c:extLst>
            <c:ext xmlns:c16="http://schemas.microsoft.com/office/drawing/2014/chart" uri="{C3380CC4-5D6E-409C-BE32-E72D297353CC}">
              <c16:uniqueId val="{00000001-B4BC-453B-BB0C-61BF23A18E14}"/>
            </c:ext>
          </c:extLst>
        </c:ser>
        <c:dLbls>
          <c:showLegendKey val="0"/>
          <c:showVal val="0"/>
          <c:showCatName val="0"/>
          <c:showSerName val="0"/>
          <c:showPercent val="0"/>
          <c:showBubbleSize val="0"/>
        </c:dLbls>
        <c:gapWidth val="150"/>
        <c:axId val="79792384"/>
        <c:axId val="79806464"/>
      </c:barChart>
      <c:catAx>
        <c:axId val="79792384"/>
        <c:scaling>
          <c:orientation val="minMax"/>
        </c:scaling>
        <c:delete val="0"/>
        <c:axPos val="b"/>
        <c:numFmt formatCode="General" sourceLinked="0"/>
        <c:majorTickMark val="out"/>
        <c:minorTickMark val="none"/>
        <c:tickLblPos val="nextTo"/>
        <c:txPr>
          <a:bodyPr/>
          <a:lstStyle/>
          <a:p>
            <a:pPr>
              <a:defRPr sz="800"/>
            </a:pPr>
            <a:endParaRPr lang="fr-FR"/>
          </a:p>
        </c:txPr>
        <c:crossAx val="79806464"/>
        <c:crosses val="autoZero"/>
        <c:auto val="1"/>
        <c:lblAlgn val="ctr"/>
        <c:lblOffset val="100"/>
        <c:noMultiLvlLbl val="0"/>
      </c:catAx>
      <c:valAx>
        <c:axId val="79806464"/>
        <c:scaling>
          <c:orientation val="minMax"/>
        </c:scaling>
        <c:delete val="0"/>
        <c:axPos val="l"/>
        <c:majorGridlines/>
        <c:title>
          <c:tx>
            <c:rich>
              <a:bodyPr rot="-5400000" vert="horz"/>
              <a:lstStyle/>
              <a:p>
                <a:pPr>
                  <a:defRPr/>
                </a:pPr>
                <a:r>
                  <a:rPr lang="fr-FR"/>
                  <a:t>Nombre de réponses</a:t>
                </a:r>
              </a:p>
            </c:rich>
          </c:tx>
          <c:overlay val="0"/>
        </c:title>
        <c:numFmt formatCode="General" sourceLinked="1"/>
        <c:majorTickMark val="out"/>
        <c:minorTickMark val="none"/>
        <c:tickLblPos val="nextTo"/>
        <c:crossAx val="79792384"/>
        <c:crosses val="autoZero"/>
        <c:crossBetween val="between"/>
      </c:valAx>
    </c:plotArea>
    <c:legend>
      <c:legendPos val="r"/>
      <c:overlay val="0"/>
      <c:txPr>
        <a:bodyPr/>
        <a:lstStyle/>
        <a:p>
          <a:pPr>
            <a:defRPr sz="800"/>
          </a:pPr>
          <a:endParaRPr lang="fr-FR"/>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838096" cy="499047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0.62335</cdr:x>
      <cdr:y>0.89654</cdr:y>
    </cdr:from>
    <cdr:to>
      <cdr:x>1</cdr:x>
      <cdr:y>1</cdr:y>
    </cdr:to>
    <cdr:sp macro="" textlink="">
      <cdr:nvSpPr>
        <cdr:cNvPr id="2" name="ZoneTexte 1"/>
        <cdr:cNvSpPr txBox="1"/>
      </cdr:nvSpPr>
      <cdr:spPr>
        <a:xfrm xmlns:a="http://schemas.openxmlformats.org/drawingml/2006/main">
          <a:off x="4649012" y="3672002"/>
          <a:ext cx="2809065" cy="423748"/>
        </a:xfrm>
        <a:prstGeom xmlns:a="http://schemas.openxmlformats.org/drawingml/2006/main" prst="rect">
          <a:avLst/>
        </a:prstGeom>
      </cdr:spPr>
      <cdr:txBody>
        <a:bodyPr xmlns:a="http://schemas.openxmlformats.org/drawingml/2006/main" wrap="non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fr-FR" sz="1000" i="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576</Words>
  <Characters>3171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 Guy</dc:creator>
  <cp:lastModifiedBy>Alice Calvet</cp:lastModifiedBy>
  <cp:revision>10</cp:revision>
  <cp:lastPrinted>2016-12-09T12:46:00Z</cp:lastPrinted>
  <dcterms:created xsi:type="dcterms:W3CDTF">2016-12-09T10:55:00Z</dcterms:created>
  <dcterms:modified xsi:type="dcterms:W3CDTF">2020-07-28T10:07:00Z</dcterms:modified>
</cp:coreProperties>
</file>