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ACF96" w14:textId="77777777" w:rsidR="00477D68" w:rsidRDefault="00477D68" w:rsidP="00150926">
      <w:pPr>
        <w:pStyle w:val="Titrefichelve"/>
      </w:pPr>
    </w:p>
    <w:p w14:paraId="44C2353E" w14:textId="046FD4B2" w:rsidR="00150926" w:rsidRDefault="00150926" w:rsidP="00150926">
      <w:pPr>
        <w:pStyle w:val="Titrefichelve"/>
      </w:pPr>
      <w:r>
        <w:t>Fiche</w:t>
      </w:r>
      <w:r w:rsidR="00E4188C">
        <w:t xml:space="preserve"> groupe</w:t>
      </w:r>
      <w:r>
        <w:t xml:space="preserve"> élève</w:t>
      </w:r>
    </w:p>
    <w:p w14:paraId="25176714" w14:textId="06B0DD3E" w:rsidR="00150926" w:rsidRDefault="00E4188C" w:rsidP="00150926">
      <w:pPr>
        <w:pStyle w:val="Titresancelve"/>
      </w:pPr>
      <w:r>
        <w:t>Les circuits de commercialisation</w:t>
      </w:r>
    </w:p>
    <w:p w14:paraId="54FABBA0" w14:textId="77777777" w:rsidR="00FB4A0D" w:rsidRDefault="00FB4A0D" w:rsidP="00150926">
      <w:pPr>
        <w:pStyle w:val="TitrePartie"/>
        <w:rPr>
          <w:color w:val="FCC200"/>
        </w:rPr>
      </w:pPr>
    </w:p>
    <w:p w14:paraId="376B7891" w14:textId="778D8224" w:rsidR="00400DAA" w:rsidRDefault="00150926" w:rsidP="00400DAA">
      <w:pPr>
        <w:pStyle w:val="TitrePartie"/>
      </w:pPr>
      <w:r w:rsidRPr="00150926">
        <w:rPr>
          <w:color w:val="D6005E"/>
        </w:rPr>
        <w:t>E</w:t>
      </w:r>
      <w:r>
        <w:t>xercice </w:t>
      </w:r>
      <w:r w:rsidR="00785AEA">
        <w:t xml:space="preserve">1 </w:t>
      </w:r>
      <w:r>
        <w:t xml:space="preserve">: </w:t>
      </w:r>
      <w:r w:rsidR="00E4188C">
        <w:t>Restitution de la réflexion du groupe</w:t>
      </w:r>
    </w:p>
    <w:p w14:paraId="4E573208" w14:textId="77777777" w:rsidR="00E4188C" w:rsidRDefault="00E4188C" w:rsidP="00E4188C">
      <w:pPr>
        <w:pStyle w:val="Paragraphedeliste"/>
        <w:numPr>
          <w:ilvl w:val="1"/>
          <w:numId w:val="1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Quelles étapes / quels métiers connais-tu entre le champ et l’assiette</w:t>
      </w:r>
      <w:r>
        <w:rPr>
          <w:spacing w:val="-14"/>
          <w:sz w:val="24"/>
        </w:rPr>
        <w:t xml:space="preserve"> </w:t>
      </w:r>
      <w:r>
        <w:rPr>
          <w:sz w:val="24"/>
        </w:rPr>
        <w:t>?</w:t>
      </w:r>
    </w:p>
    <w:p w14:paraId="02274210" w14:textId="77777777" w:rsidR="00E4188C" w:rsidRDefault="00E4188C" w:rsidP="00E4188C">
      <w:pPr>
        <w:pStyle w:val="Corpsdetexte"/>
        <w:rPr>
          <w:sz w:val="26"/>
        </w:rPr>
      </w:pPr>
    </w:p>
    <w:p w14:paraId="371E1B88" w14:textId="77777777" w:rsidR="00E4188C" w:rsidRDefault="00E4188C" w:rsidP="00E4188C">
      <w:pPr>
        <w:pStyle w:val="Corpsdetexte"/>
        <w:rPr>
          <w:sz w:val="26"/>
        </w:rPr>
      </w:pPr>
    </w:p>
    <w:p w14:paraId="19130155" w14:textId="77777777" w:rsidR="00E4188C" w:rsidRDefault="00E4188C" w:rsidP="00E4188C">
      <w:pPr>
        <w:pStyle w:val="Corpsdetexte"/>
        <w:rPr>
          <w:sz w:val="26"/>
        </w:rPr>
      </w:pPr>
    </w:p>
    <w:p w14:paraId="0926EAF4" w14:textId="77777777" w:rsidR="00E4188C" w:rsidRDefault="00E4188C" w:rsidP="00E4188C">
      <w:pPr>
        <w:pStyle w:val="Corpsdetexte"/>
        <w:rPr>
          <w:sz w:val="26"/>
        </w:rPr>
      </w:pPr>
    </w:p>
    <w:p w14:paraId="35105AA6" w14:textId="77777777" w:rsidR="00E4188C" w:rsidRDefault="00E4188C" w:rsidP="00E4188C">
      <w:pPr>
        <w:pStyle w:val="Corpsdetexte"/>
        <w:rPr>
          <w:sz w:val="26"/>
        </w:rPr>
      </w:pPr>
    </w:p>
    <w:p w14:paraId="4F725B22" w14:textId="77777777" w:rsidR="00E4188C" w:rsidRDefault="00E4188C" w:rsidP="00E4188C">
      <w:pPr>
        <w:pStyle w:val="Paragraphedeliste"/>
        <w:numPr>
          <w:ilvl w:val="1"/>
          <w:numId w:val="1"/>
        </w:numPr>
        <w:tabs>
          <w:tab w:val="left" w:pos="952"/>
          <w:tab w:val="left" w:pos="953"/>
        </w:tabs>
        <w:spacing w:before="171"/>
        <w:rPr>
          <w:sz w:val="24"/>
        </w:rPr>
      </w:pPr>
      <w:r>
        <w:rPr>
          <w:sz w:val="24"/>
        </w:rPr>
        <w:t>Ces étapes / ces métiers sont-ils toujours présents entre le champ et l’assiette</w:t>
      </w:r>
      <w:r>
        <w:rPr>
          <w:spacing w:val="-12"/>
          <w:sz w:val="24"/>
        </w:rPr>
        <w:t xml:space="preserve"> </w:t>
      </w:r>
      <w:r>
        <w:rPr>
          <w:sz w:val="24"/>
        </w:rPr>
        <w:t>?</w:t>
      </w:r>
    </w:p>
    <w:p w14:paraId="711F1678" w14:textId="77777777" w:rsidR="00E4188C" w:rsidRDefault="00E4188C" w:rsidP="00E4188C">
      <w:pPr>
        <w:pStyle w:val="Corpsdetexte"/>
        <w:rPr>
          <w:sz w:val="20"/>
        </w:rPr>
      </w:pPr>
    </w:p>
    <w:p w14:paraId="50ADE1BE" w14:textId="77777777" w:rsidR="00E4188C" w:rsidRDefault="00E4188C" w:rsidP="00E4188C">
      <w:pPr>
        <w:pStyle w:val="Corpsdetexte"/>
        <w:rPr>
          <w:sz w:val="20"/>
        </w:rPr>
      </w:pPr>
    </w:p>
    <w:p w14:paraId="39BA2272" w14:textId="77777777" w:rsidR="00E4188C" w:rsidRDefault="00E4188C" w:rsidP="00E4188C">
      <w:pPr>
        <w:pStyle w:val="Corpsdetexte"/>
        <w:rPr>
          <w:sz w:val="20"/>
        </w:rPr>
      </w:pPr>
    </w:p>
    <w:p w14:paraId="34C842E3" w14:textId="77777777" w:rsidR="00E4188C" w:rsidRDefault="00E4188C" w:rsidP="00E4188C">
      <w:pPr>
        <w:pStyle w:val="Corpsdetexte"/>
        <w:rPr>
          <w:sz w:val="20"/>
        </w:rPr>
      </w:pPr>
    </w:p>
    <w:p w14:paraId="01BABF48" w14:textId="77777777" w:rsidR="00E4188C" w:rsidRDefault="00E4188C" w:rsidP="00E4188C">
      <w:pPr>
        <w:pStyle w:val="Corpsdetexte"/>
        <w:rPr>
          <w:sz w:val="20"/>
        </w:rPr>
      </w:pPr>
    </w:p>
    <w:p w14:paraId="7448E533" w14:textId="77777777" w:rsidR="00E4188C" w:rsidRDefault="00E4188C" w:rsidP="00E4188C">
      <w:pPr>
        <w:pStyle w:val="Corpsdetexte"/>
        <w:rPr>
          <w:sz w:val="20"/>
        </w:rPr>
      </w:pPr>
    </w:p>
    <w:p w14:paraId="2B8DD0A3" w14:textId="77777777" w:rsidR="00E4188C" w:rsidRDefault="00E4188C" w:rsidP="00E4188C">
      <w:pPr>
        <w:pStyle w:val="Corpsdetexte"/>
        <w:spacing w:before="7"/>
        <w:rPr>
          <w:sz w:val="16"/>
        </w:rPr>
      </w:pPr>
    </w:p>
    <w:p w14:paraId="7A89D866" w14:textId="77777777" w:rsidR="00E4188C" w:rsidRDefault="00E4188C" w:rsidP="00E4188C">
      <w:pPr>
        <w:pStyle w:val="Paragraphedeliste"/>
        <w:numPr>
          <w:ilvl w:val="1"/>
          <w:numId w:val="1"/>
        </w:numPr>
        <w:tabs>
          <w:tab w:val="left" w:pos="952"/>
          <w:tab w:val="left" w:pos="953"/>
        </w:tabs>
        <w:spacing w:before="93"/>
        <w:rPr>
          <w:sz w:val="24"/>
        </w:rPr>
      </w:pPr>
      <w:r>
        <w:rPr>
          <w:sz w:val="24"/>
        </w:rPr>
        <w:t>Quelles sont les dépenses de l’agriculteur quand il cultive ou élève des animaux</w:t>
      </w:r>
      <w:r>
        <w:rPr>
          <w:spacing w:val="-23"/>
          <w:sz w:val="24"/>
        </w:rPr>
        <w:t xml:space="preserve"> </w:t>
      </w:r>
      <w:r>
        <w:rPr>
          <w:sz w:val="24"/>
        </w:rPr>
        <w:t>?</w:t>
      </w:r>
    </w:p>
    <w:p w14:paraId="153FC36F" w14:textId="77777777" w:rsidR="00E4188C" w:rsidRDefault="00E4188C" w:rsidP="00E4188C">
      <w:pPr>
        <w:pStyle w:val="Corpsdetexte"/>
        <w:rPr>
          <w:sz w:val="26"/>
        </w:rPr>
      </w:pPr>
    </w:p>
    <w:p w14:paraId="0AC6A607" w14:textId="77777777" w:rsidR="00E4188C" w:rsidRPr="00E4188C" w:rsidRDefault="00E4188C" w:rsidP="00E4188C">
      <w:pPr>
        <w:rPr>
          <w:lang w:val="fr-FR"/>
        </w:rPr>
      </w:pPr>
    </w:p>
    <w:p w14:paraId="258C4D0E" w14:textId="69EBEA62" w:rsidR="00785AEA" w:rsidRDefault="00785AEA" w:rsidP="00785AEA">
      <w:pPr>
        <w:pStyle w:val="TitrePartie"/>
      </w:pPr>
      <w:r w:rsidRPr="00785AEA">
        <w:rPr>
          <w:color w:val="13A538"/>
        </w:rPr>
        <w:t>E</w:t>
      </w:r>
      <w:r>
        <w:t>xercice 2 :</w:t>
      </w:r>
      <w:r w:rsidR="00E4188C">
        <w:t xml:space="preserve"> Les résultats du jeu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1275"/>
        <w:gridCol w:w="1275"/>
        <w:gridCol w:w="1420"/>
        <w:gridCol w:w="1439"/>
      </w:tblGrid>
      <w:tr w:rsidR="00E4188C" w14:paraId="33780A27" w14:textId="77777777" w:rsidTr="000F0E14">
        <w:trPr>
          <w:trHeight w:val="381"/>
        </w:trPr>
        <w:tc>
          <w:tcPr>
            <w:tcW w:w="5072" w:type="dxa"/>
            <w:shd w:val="clear" w:color="auto" w:fill="E7E6E6"/>
          </w:tcPr>
          <w:p w14:paraId="7C8A197F" w14:textId="77777777" w:rsidR="00E4188C" w:rsidRDefault="00E4188C" w:rsidP="000F0E14">
            <w:pPr>
              <w:pStyle w:val="TableParagraph"/>
              <w:spacing w:line="248" w:lineRule="exact"/>
              <w:ind w:left="298" w:right="294"/>
              <w:jc w:val="center"/>
              <w:rPr>
                <w:b/>
              </w:rPr>
            </w:pPr>
            <w:r>
              <w:rPr>
                <w:b/>
              </w:rPr>
              <w:t>TABLEAU REPONSE</w:t>
            </w:r>
          </w:p>
        </w:tc>
        <w:tc>
          <w:tcPr>
            <w:tcW w:w="1275" w:type="dxa"/>
          </w:tcPr>
          <w:p w14:paraId="5901103A" w14:textId="77777777" w:rsidR="00E4188C" w:rsidRDefault="00E4188C" w:rsidP="000F0E14">
            <w:pPr>
              <w:pStyle w:val="TableParagraph"/>
              <w:spacing w:line="248" w:lineRule="exact"/>
              <w:ind w:left="237"/>
              <w:rPr>
                <w:b/>
              </w:rPr>
            </w:pPr>
            <w:r>
              <w:rPr>
                <w:b/>
              </w:rPr>
              <w:t>Partie 1</w:t>
            </w:r>
          </w:p>
        </w:tc>
        <w:tc>
          <w:tcPr>
            <w:tcW w:w="1275" w:type="dxa"/>
          </w:tcPr>
          <w:p w14:paraId="18D85AE9" w14:textId="77777777" w:rsidR="00E4188C" w:rsidRDefault="00E4188C" w:rsidP="000F0E14">
            <w:pPr>
              <w:pStyle w:val="TableParagraph"/>
              <w:spacing w:line="248" w:lineRule="exact"/>
              <w:ind w:left="237"/>
              <w:rPr>
                <w:b/>
              </w:rPr>
            </w:pPr>
            <w:r>
              <w:rPr>
                <w:b/>
              </w:rPr>
              <w:t>Partie 2</w:t>
            </w:r>
          </w:p>
        </w:tc>
        <w:tc>
          <w:tcPr>
            <w:tcW w:w="1420" w:type="dxa"/>
          </w:tcPr>
          <w:p w14:paraId="3F246E51" w14:textId="77777777" w:rsidR="00E4188C" w:rsidRDefault="00E4188C" w:rsidP="000F0E14">
            <w:pPr>
              <w:pStyle w:val="TableParagraph"/>
              <w:spacing w:line="248" w:lineRule="exact"/>
              <w:ind w:left="311"/>
              <w:rPr>
                <w:b/>
              </w:rPr>
            </w:pPr>
            <w:r>
              <w:rPr>
                <w:b/>
              </w:rPr>
              <w:t>Partie 3</w:t>
            </w:r>
          </w:p>
        </w:tc>
        <w:tc>
          <w:tcPr>
            <w:tcW w:w="1439" w:type="dxa"/>
          </w:tcPr>
          <w:p w14:paraId="73A8F2D0" w14:textId="77777777" w:rsidR="00E4188C" w:rsidRDefault="00E4188C" w:rsidP="000F0E14">
            <w:pPr>
              <w:pStyle w:val="TableParagraph"/>
              <w:spacing w:line="248" w:lineRule="exact"/>
              <w:ind w:left="317"/>
              <w:rPr>
                <w:b/>
              </w:rPr>
            </w:pPr>
            <w:r>
              <w:rPr>
                <w:b/>
              </w:rPr>
              <w:t>Partie 4</w:t>
            </w:r>
          </w:p>
        </w:tc>
      </w:tr>
      <w:tr w:rsidR="00E4188C" w14:paraId="3D801085" w14:textId="77777777" w:rsidTr="000F0E14">
        <w:trPr>
          <w:trHeight w:val="412"/>
        </w:trPr>
        <w:tc>
          <w:tcPr>
            <w:tcW w:w="5072" w:type="dxa"/>
          </w:tcPr>
          <w:p w14:paraId="1F2A45EC" w14:textId="77777777" w:rsidR="00E4188C" w:rsidRDefault="00E4188C" w:rsidP="000F0E14">
            <w:pPr>
              <w:pStyle w:val="TableParagraph"/>
              <w:spacing w:line="274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Somme reçue par l’agriculteur</w:t>
            </w:r>
          </w:p>
        </w:tc>
        <w:tc>
          <w:tcPr>
            <w:tcW w:w="1275" w:type="dxa"/>
          </w:tcPr>
          <w:p w14:paraId="33C93AB6" w14:textId="77777777" w:rsidR="00E4188C" w:rsidRDefault="00E4188C" w:rsidP="000F0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9DE3900" w14:textId="77777777" w:rsidR="00E4188C" w:rsidRDefault="00E4188C" w:rsidP="000F0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6D3D8984" w14:textId="77777777" w:rsidR="00E4188C" w:rsidRDefault="00E4188C" w:rsidP="000F0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9" w:type="dxa"/>
          </w:tcPr>
          <w:p w14:paraId="6CD188F5" w14:textId="77777777" w:rsidR="00E4188C" w:rsidRDefault="00E4188C" w:rsidP="000F0E14">
            <w:pPr>
              <w:pStyle w:val="TableParagraph"/>
              <w:rPr>
                <w:rFonts w:ascii="Times New Roman"/>
              </w:rPr>
            </w:pPr>
          </w:p>
        </w:tc>
      </w:tr>
      <w:tr w:rsidR="00E4188C" w14:paraId="16EA21B8" w14:textId="77777777" w:rsidTr="000F0E14">
        <w:trPr>
          <w:trHeight w:val="827"/>
        </w:trPr>
        <w:tc>
          <w:tcPr>
            <w:tcW w:w="5072" w:type="dxa"/>
          </w:tcPr>
          <w:p w14:paraId="75069F58" w14:textId="77777777" w:rsidR="00E4188C" w:rsidRDefault="00E4188C" w:rsidP="000F0E14">
            <w:pPr>
              <w:pStyle w:val="TableParagraph"/>
              <w:spacing w:line="274" w:lineRule="exact"/>
              <w:ind w:left="298" w:right="294"/>
              <w:jc w:val="center"/>
              <w:rPr>
                <w:sz w:val="24"/>
              </w:rPr>
            </w:pPr>
            <w:r>
              <w:rPr>
                <w:sz w:val="24"/>
              </w:rPr>
              <w:t>Somme que l’agriculteur peut garder pour</w:t>
            </w:r>
          </w:p>
          <w:p w14:paraId="1A1BFBCA" w14:textId="77777777" w:rsidR="00E4188C" w:rsidRDefault="00E4188C" w:rsidP="000F0E14">
            <w:pPr>
              <w:pStyle w:val="TableParagraph"/>
              <w:spacing w:before="139"/>
              <w:ind w:left="298" w:right="2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son</w:t>
            </w:r>
            <w:proofErr w:type="gramEnd"/>
            <w:r>
              <w:rPr>
                <w:sz w:val="24"/>
              </w:rPr>
              <w:t xml:space="preserve"> salaire</w:t>
            </w:r>
          </w:p>
        </w:tc>
        <w:tc>
          <w:tcPr>
            <w:tcW w:w="1275" w:type="dxa"/>
          </w:tcPr>
          <w:p w14:paraId="3E9741EF" w14:textId="77777777" w:rsidR="00E4188C" w:rsidRDefault="00E4188C" w:rsidP="000F0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BC94797" w14:textId="77777777" w:rsidR="00E4188C" w:rsidRDefault="00E4188C" w:rsidP="000F0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03CC3690" w14:textId="77777777" w:rsidR="00E4188C" w:rsidRDefault="00E4188C" w:rsidP="000F0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9" w:type="dxa"/>
          </w:tcPr>
          <w:p w14:paraId="4C55E976" w14:textId="77777777" w:rsidR="00E4188C" w:rsidRDefault="00E4188C" w:rsidP="000F0E14">
            <w:pPr>
              <w:pStyle w:val="TableParagraph"/>
              <w:rPr>
                <w:rFonts w:ascii="Times New Roman"/>
              </w:rPr>
            </w:pPr>
          </w:p>
        </w:tc>
      </w:tr>
    </w:tbl>
    <w:p w14:paraId="1A8BB421" w14:textId="77777777" w:rsidR="00E4188C" w:rsidRPr="00E4188C" w:rsidRDefault="00E4188C" w:rsidP="00E4188C">
      <w:pPr>
        <w:rPr>
          <w:lang w:val="fr-FR"/>
        </w:rPr>
      </w:pPr>
    </w:p>
    <w:p w14:paraId="228357BE" w14:textId="77777777" w:rsidR="00E4188C" w:rsidRDefault="00E4188C" w:rsidP="00785AEA">
      <w:pPr>
        <w:pStyle w:val="TitrePartie"/>
        <w:rPr>
          <w:color w:val="FCC200"/>
        </w:rPr>
      </w:pPr>
    </w:p>
    <w:p w14:paraId="145DECF8" w14:textId="77777777" w:rsidR="00E4188C" w:rsidRDefault="00E4188C" w:rsidP="00785AEA">
      <w:pPr>
        <w:pStyle w:val="TitrePartie"/>
        <w:rPr>
          <w:color w:val="FCC200"/>
        </w:rPr>
      </w:pPr>
    </w:p>
    <w:p w14:paraId="4DDCD2A1" w14:textId="77777777" w:rsidR="00E4188C" w:rsidRDefault="00E4188C" w:rsidP="00785AEA">
      <w:pPr>
        <w:pStyle w:val="TitrePartie"/>
        <w:rPr>
          <w:color w:val="FCC200"/>
        </w:rPr>
      </w:pPr>
    </w:p>
    <w:p w14:paraId="4ED23C5F" w14:textId="77777777" w:rsidR="00E4188C" w:rsidRDefault="00E4188C" w:rsidP="00785AEA">
      <w:pPr>
        <w:pStyle w:val="TitrePartie"/>
        <w:rPr>
          <w:color w:val="FCC200"/>
        </w:rPr>
      </w:pPr>
    </w:p>
    <w:p w14:paraId="59CE431F" w14:textId="77777777" w:rsidR="00E4188C" w:rsidRDefault="00E4188C" w:rsidP="00785AEA">
      <w:pPr>
        <w:pStyle w:val="TitrePartie"/>
        <w:rPr>
          <w:color w:val="FCC200"/>
        </w:rPr>
      </w:pPr>
    </w:p>
    <w:p w14:paraId="27E1AAD9" w14:textId="7262F7ED" w:rsidR="00785AEA" w:rsidRDefault="00785AEA" w:rsidP="00785AEA">
      <w:pPr>
        <w:pStyle w:val="TitrePartie"/>
      </w:pPr>
      <w:r w:rsidRPr="00785AEA">
        <w:rPr>
          <w:color w:val="FCC200"/>
        </w:rPr>
        <w:t>E</w:t>
      </w:r>
      <w:r>
        <w:t>xercice 3 :</w:t>
      </w:r>
      <w:r w:rsidR="00E4188C">
        <w:t xml:space="preserve"> Les données complémentaires pour le jeu</w:t>
      </w:r>
    </w:p>
    <w:p w14:paraId="03AF49D8" w14:textId="71F853A8" w:rsidR="00E4188C" w:rsidRPr="00E4188C" w:rsidRDefault="00E4188C" w:rsidP="00E4188C">
      <w:pPr>
        <w:tabs>
          <w:tab w:val="left" w:pos="5047"/>
        </w:tabs>
        <w:spacing w:before="2"/>
        <w:ind w:left="1130"/>
        <w:rPr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E178F9" wp14:editId="3CBE776D">
                <wp:simplePos x="0" y="0"/>
                <wp:positionH relativeFrom="page">
                  <wp:posOffset>541020</wp:posOffset>
                </wp:positionH>
                <wp:positionV relativeFrom="paragraph">
                  <wp:posOffset>245110</wp:posOffset>
                </wp:positionV>
                <wp:extent cx="2183130" cy="741045"/>
                <wp:effectExtent l="0" t="0" r="0" b="3810"/>
                <wp:wrapTopAndBottom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5"/>
                              <w:gridCol w:w="1018"/>
                            </w:tblGrid>
                            <w:tr w:rsidR="00E4188C" w14:paraId="2E4AA89C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7D14174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</w:pPr>
                                  <w:r>
                                    <w:t>Prix des pommes/kilo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1C8C56D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213" w:right="204"/>
                                    <w:jc w:val="center"/>
                                  </w:pPr>
                                  <w:r>
                                    <w:t>1,90€</w:t>
                                  </w:r>
                                </w:p>
                              </w:tc>
                            </w:tr>
                            <w:tr w:rsidR="00E4188C" w14:paraId="08FCFE4D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0133437D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</w:pPr>
                                  <w:r>
                                    <w:t>Prix de la compote de</w:t>
                                  </w:r>
                                </w:p>
                                <w:p w14:paraId="26B0CB95" w14:textId="77777777" w:rsidR="00E4188C" w:rsidRDefault="00E4188C">
                                  <w:pPr>
                                    <w:pStyle w:val="TableParagraph"/>
                                    <w:spacing w:before="126"/>
                                    <w:ind w:left="107"/>
                                  </w:pPr>
                                  <w:proofErr w:type="gramStart"/>
                                  <w:r>
                                    <w:t>pomme</w:t>
                                  </w:r>
                                  <w:proofErr w:type="gramEnd"/>
                                  <w:r>
                                    <w:t xml:space="preserve"> (1kg)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677EDD4F" w14:textId="77777777" w:rsidR="00E4188C" w:rsidRDefault="00E4188C">
                                  <w:pPr>
                                    <w:pStyle w:val="TableParagraph"/>
                                    <w:spacing w:before="187"/>
                                    <w:ind w:left="213" w:right="204"/>
                                    <w:jc w:val="center"/>
                                  </w:pPr>
                                  <w:r>
                                    <w:t>2,50€</w:t>
                                  </w:r>
                                </w:p>
                              </w:tc>
                            </w:tr>
                          </w:tbl>
                          <w:p w14:paraId="6CB47CA1" w14:textId="77777777" w:rsidR="00E4188C" w:rsidRDefault="00E4188C" w:rsidP="00E4188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178F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2.6pt;margin-top:19.3pt;width:171.9pt;height:58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5"/>
                        <w:gridCol w:w="1018"/>
                      </w:tblGrid>
                      <w:tr w:rsidR="00E4188C" w14:paraId="2E4AA89C" w14:textId="77777777">
                        <w:trPr>
                          <w:trHeight w:val="378"/>
                        </w:trPr>
                        <w:tc>
                          <w:tcPr>
                            <w:tcW w:w="2405" w:type="dxa"/>
                          </w:tcPr>
                          <w:p w14:paraId="27D14174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107"/>
                            </w:pPr>
                            <w:r>
                              <w:t>Prix des pommes/kilo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21C8C56D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213" w:right="204"/>
                              <w:jc w:val="center"/>
                            </w:pPr>
                            <w:r>
                              <w:t>1,90€</w:t>
                            </w:r>
                          </w:p>
                        </w:tc>
                      </w:tr>
                      <w:tr w:rsidR="00E4188C" w14:paraId="08FCFE4D" w14:textId="77777777">
                        <w:trPr>
                          <w:trHeight w:val="757"/>
                        </w:trPr>
                        <w:tc>
                          <w:tcPr>
                            <w:tcW w:w="2405" w:type="dxa"/>
                          </w:tcPr>
                          <w:p w14:paraId="0133437D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107"/>
                            </w:pPr>
                            <w:r>
                              <w:t>Prix de la compote de</w:t>
                            </w:r>
                          </w:p>
                          <w:p w14:paraId="26B0CB95" w14:textId="77777777" w:rsidR="00E4188C" w:rsidRDefault="00E4188C">
                            <w:pPr>
                              <w:pStyle w:val="TableParagraph"/>
                              <w:spacing w:before="126"/>
                              <w:ind w:left="107"/>
                            </w:pPr>
                            <w:proofErr w:type="gramStart"/>
                            <w:r>
                              <w:t>pomme</w:t>
                            </w:r>
                            <w:proofErr w:type="gramEnd"/>
                            <w:r>
                              <w:t xml:space="preserve"> (1kg)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677EDD4F" w14:textId="77777777" w:rsidR="00E4188C" w:rsidRDefault="00E4188C">
                            <w:pPr>
                              <w:pStyle w:val="TableParagraph"/>
                              <w:spacing w:before="187"/>
                              <w:ind w:left="213" w:right="204"/>
                              <w:jc w:val="center"/>
                            </w:pPr>
                            <w:r>
                              <w:t>2,50€</w:t>
                            </w:r>
                          </w:p>
                        </w:tc>
                      </w:tr>
                    </w:tbl>
                    <w:p w14:paraId="6CB47CA1" w14:textId="77777777" w:rsidR="00E4188C" w:rsidRDefault="00E4188C" w:rsidP="00E4188C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AEAABE5" wp14:editId="6A2C96E9">
                <wp:simplePos x="0" y="0"/>
                <wp:positionH relativeFrom="page">
                  <wp:posOffset>2859405</wp:posOffset>
                </wp:positionH>
                <wp:positionV relativeFrom="paragraph">
                  <wp:posOffset>245110</wp:posOffset>
                </wp:positionV>
                <wp:extent cx="4199255" cy="2234565"/>
                <wp:effectExtent l="1905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255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4"/>
                              <w:gridCol w:w="1417"/>
                              <w:gridCol w:w="1608"/>
                            </w:tblGrid>
                            <w:tr w:rsidR="00E4188C" w14:paraId="2940D7CB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3574" w:type="dxa"/>
                                </w:tcPr>
                                <w:p w14:paraId="13610532" w14:textId="77777777" w:rsidR="00E4188C" w:rsidRDefault="00E4188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C110245" w14:textId="77777777" w:rsidR="00E4188C" w:rsidRDefault="00E4188C">
                                  <w:pPr>
                                    <w:pStyle w:val="TableParagraph"/>
                                    <w:spacing w:before="187"/>
                                    <w:ind w:left="255" w:right="244"/>
                                    <w:jc w:val="center"/>
                                  </w:pPr>
                                  <w:r>
                                    <w:t>Pommes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0390BFE7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184" w:right="175"/>
                                    <w:jc w:val="center"/>
                                  </w:pPr>
                                  <w:r>
                                    <w:t>Compote de</w:t>
                                  </w:r>
                                </w:p>
                                <w:p w14:paraId="631EA22F" w14:textId="77777777" w:rsidR="00E4188C" w:rsidRDefault="00E4188C">
                                  <w:pPr>
                                    <w:pStyle w:val="TableParagraph"/>
                                    <w:spacing w:before="126"/>
                                    <w:ind w:left="184" w:right="173"/>
                                    <w:jc w:val="center"/>
                                  </w:pPr>
                                  <w:proofErr w:type="gramStart"/>
                                  <w:r>
                                    <w:t>pommes</w:t>
                                  </w:r>
                                  <w:proofErr w:type="gramEnd"/>
                                </w:p>
                              </w:tc>
                            </w:tr>
                            <w:tr w:rsidR="00E4188C" w14:paraId="35D7A03F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574" w:type="dxa"/>
                                </w:tcPr>
                                <w:p w14:paraId="37A33DBF" w14:textId="77777777" w:rsidR="00E4188C" w:rsidRDefault="00E4188C">
                                  <w:pPr>
                                    <w:pStyle w:val="TableParagraph"/>
                                    <w:spacing w:before="7"/>
                                    <w:ind w:left="279" w:right="2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Transporteur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C84884E" w14:textId="77777777" w:rsidR="00E4188C" w:rsidRDefault="00E4188C">
                                  <w:pPr>
                                    <w:pStyle w:val="TableParagraph"/>
                                    <w:spacing w:line="265" w:lineRule="exact"/>
                                    <w:ind w:left="254" w:right="244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t xml:space="preserve">0,10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36DC97D" w14:textId="77777777" w:rsidR="00E4188C" w:rsidRDefault="00E4188C">
                                  <w:pPr>
                                    <w:pStyle w:val="TableParagraph"/>
                                    <w:spacing w:line="265" w:lineRule="exact"/>
                                    <w:ind w:left="503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t xml:space="preserve">0,10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E4188C" w14:paraId="4EAC4A78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574" w:type="dxa"/>
                                </w:tcPr>
                                <w:p w14:paraId="2C2B5094" w14:textId="77777777" w:rsidR="00E4188C" w:rsidRDefault="00E4188C">
                                  <w:pPr>
                                    <w:pStyle w:val="TableParagraph"/>
                                    <w:spacing w:line="249" w:lineRule="exact"/>
                                    <w:ind w:left="279" w:right="2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Expéditeur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4BF0061" w14:textId="77777777" w:rsidR="00E4188C" w:rsidRDefault="00E4188C">
                                  <w:pPr>
                                    <w:pStyle w:val="TableParagraph"/>
                                    <w:spacing w:line="251" w:lineRule="exact"/>
                                    <w:ind w:left="252" w:right="244"/>
                                    <w:jc w:val="center"/>
                                  </w:pPr>
                                  <w:r>
                                    <w:t>0,30 €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E7E4F11" w14:textId="77777777" w:rsidR="00E4188C" w:rsidRDefault="00E4188C">
                                  <w:pPr>
                                    <w:pStyle w:val="TableParagraph"/>
                                    <w:spacing w:line="251" w:lineRule="exact"/>
                                    <w:ind w:left="496"/>
                                  </w:pPr>
                                  <w:r>
                                    <w:t>0,30 €</w:t>
                                  </w:r>
                                </w:p>
                              </w:tc>
                            </w:tr>
                            <w:tr w:rsidR="00E4188C" w14:paraId="355CE6B4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574" w:type="dxa"/>
                                </w:tcPr>
                                <w:p w14:paraId="42B1AAD8" w14:textId="77777777" w:rsidR="00E4188C" w:rsidRDefault="00E4188C">
                                  <w:pPr>
                                    <w:pStyle w:val="TableParagraph"/>
                                    <w:spacing w:line="248" w:lineRule="exact"/>
                                    <w:ind w:left="279" w:right="2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Grossiste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4F404B9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252" w:right="244"/>
                                    <w:jc w:val="center"/>
                                  </w:pPr>
                                  <w:r>
                                    <w:t>0,30 €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0660866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496"/>
                                  </w:pPr>
                                  <w:r>
                                    <w:t>0,30 €</w:t>
                                  </w:r>
                                </w:p>
                              </w:tc>
                            </w:tr>
                            <w:tr w:rsidR="00E4188C" w14:paraId="0C37DB12" w14:textId="77777777">
                              <w:trPr>
                                <w:trHeight w:val="758"/>
                              </w:trPr>
                              <w:tc>
                                <w:tcPr>
                                  <w:tcW w:w="3574" w:type="dxa"/>
                                </w:tcPr>
                                <w:p w14:paraId="480B6354" w14:textId="77777777" w:rsidR="00E4188C" w:rsidRDefault="00E4188C">
                                  <w:pPr>
                                    <w:pStyle w:val="TableParagraph"/>
                                    <w:spacing w:line="248" w:lineRule="exact"/>
                                    <w:ind w:left="279" w:right="2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Entreprise qui fabrique de la</w:t>
                                  </w:r>
                                </w:p>
                                <w:p w14:paraId="77EE627B" w14:textId="77777777" w:rsidR="00E4188C" w:rsidRDefault="00E4188C">
                                  <w:pPr>
                                    <w:pStyle w:val="TableParagraph"/>
                                    <w:spacing w:before="126"/>
                                    <w:ind w:left="279" w:right="270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compote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de pomme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F450824" w14:textId="77777777" w:rsidR="00E4188C" w:rsidRDefault="00E4188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655FF81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527"/>
                                  </w:pPr>
                                  <w:r>
                                    <w:t>0,40€</w:t>
                                  </w:r>
                                </w:p>
                              </w:tc>
                            </w:tr>
                            <w:tr w:rsidR="00E4188C" w14:paraId="3C4F17DA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574" w:type="dxa"/>
                                </w:tcPr>
                                <w:p w14:paraId="55DC07E5" w14:textId="77777777" w:rsidR="00E4188C" w:rsidRDefault="00E4188C">
                                  <w:pPr>
                                    <w:pStyle w:val="TableParagraph"/>
                                    <w:spacing w:line="248" w:lineRule="exact"/>
                                    <w:ind w:left="279" w:right="2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Vendeur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527CB88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252" w:right="244"/>
                                    <w:jc w:val="center"/>
                                  </w:pPr>
                                  <w:r>
                                    <w:t>0,50 €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2B81D77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496"/>
                                  </w:pPr>
                                  <w:r>
                                    <w:t>0,60 €</w:t>
                                  </w:r>
                                </w:p>
                              </w:tc>
                            </w:tr>
                            <w:tr w:rsidR="00E4188C" w14:paraId="55A692B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574" w:type="dxa"/>
                                </w:tcPr>
                                <w:p w14:paraId="4152D3D2" w14:textId="77777777" w:rsidR="00E4188C" w:rsidRDefault="00E4188C">
                                  <w:pPr>
                                    <w:pStyle w:val="TableParagraph"/>
                                    <w:spacing w:line="248" w:lineRule="exact"/>
                                    <w:ind w:left="279" w:right="2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Dépenses de l’agriculteur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1950006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252" w:right="244"/>
                                    <w:jc w:val="center"/>
                                  </w:pPr>
                                  <w:r>
                                    <w:t>0,35 €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C2EACC3" w14:textId="77777777" w:rsidR="00E4188C" w:rsidRDefault="00E4188C">
                                  <w:pPr>
                                    <w:pStyle w:val="TableParagraph"/>
                                    <w:spacing w:line="250" w:lineRule="exact"/>
                                    <w:ind w:left="496"/>
                                  </w:pPr>
                                  <w:r>
                                    <w:t>0,35 €</w:t>
                                  </w:r>
                                </w:p>
                              </w:tc>
                            </w:tr>
                          </w:tbl>
                          <w:p w14:paraId="7257B3F9" w14:textId="77777777" w:rsidR="00E4188C" w:rsidRDefault="00E4188C" w:rsidP="00E4188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AABE5" id="Zone de texte 2" o:spid="_x0000_s1027" type="#_x0000_t202" style="position:absolute;left:0;text-align:left;margin-left:225.15pt;margin-top:19.3pt;width:330.65pt;height:175.9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4"/>
                        <w:gridCol w:w="1417"/>
                        <w:gridCol w:w="1608"/>
                      </w:tblGrid>
                      <w:tr w:rsidR="00E4188C" w14:paraId="2940D7CB" w14:textId="77777777">
                        <w:trPr>
                          <w:trHeight w:val="757"/>
                        </w:trPr>
                        <w:tc>
                          <w:tcPr>
                            <w:tcW w:w="3574" w:type="dxa"/>
                          </w:tcPr>
                          <w:p w14:paraId="13610532" w14:textId="77777777" w:rsidR="00E4188C" w:rsidRDefault="00E4188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C110245" w14:textId="77777777" w:rsidR="00E4188C" w:rsidRDefault="00E4188C">
                            <w:pPr>
                              <w:pStyle w:val="TableParagraph"/>
                              <w:spacing w:before="187"/>
                              <w:ind w:left="255" w:right="244"/>
                              <w:jc w:val="center"/>
                            </w:pPr>
                            <w:r>
                              <w:t>Pommes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0390BFE7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184" w:right="175"/>
                              <w:jc w:val="center"/>
                            </w:pPr>
                            <w:r>
                              <w:t>Compote de</w:t>
                            </w:r>
                          </w:p>
                          <w:p w14:paraId="631EA22F" w14:textId="77777777" w:rsidR="00E4188C" w:rsidRDefault="00E4188C">
                            <w:pPr>
                              <w:pStyle w:val="TableParagraph"/>
                              <w:spacing w:before="126"/>
                              <w:ind w:left="184" w:right="173"/>
                              <w:jc w:val="center"/>
                            </w:pPr>
                            <w:proofErr w:type="gramStart"/>
                            <w:r>
                              <w:t>pommes</w:t>
                            </w:r>
                            <w:proofErr w:type="gramEnd"/>
                          </w:p>
                        </w:tc>
                      </w:tr>
                      <w:tr w:rsidR="00E4188C" w14:paraId="35D7A03F" w14:textId="77777777">
                        <w:trPr>
                          <w:trHeight w:val="402"/>
                        </w:trPr>
                        <w:tc>
                          <w:tcPr>
                            <w:tcW w:w="3574" w:type="dxa"/>
                          </w:tcPr>
                          <w:p w14:paraId="37A33DBF" w14:textId="77777777" w:rsidR="00E4188C" w:rsidRDefault="00E4188C">
                            <w:pPr>
                              <w:pStyle w:val="TableParagraph"/>
                              <w:spacing w:before="7"/>
                              <w:ind w:left="279" w:right="2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Transporteur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C84884E" w14:textId="77777777" w:rsidR="00E4188C" w:rsidRDefault="00E4188C">
                            <w:pPr>
                              <w:pStyle w:val="TableParagraph"/>
                              <w:spacing w:line="265" w:lineRule="exact"/>
                              <w:ind w:left="254" w:right="244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0,10 </w:t>
                            </w:r>
                            <w:r>
                              <w:rPr>
                                <w:rFonts w:ascii="Calibri" w:hAnsi="Calibri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36DC97D" w14:textId="77777777" w:rsidR="00E4188C" w:rsidRDefault="00E4188C">
                            <w:pPr>
                              <w:pStyle w:val="TableParagraph"/>
                              <w:spacing w:line="265" w:lineRule="exact"/>
                              <w:ind w:left="503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0,10 </w:t>
                            </w:r>
                            <w:r>
                              <w:rPr>
                                <w:rFonts w:ascii="Calibri" w:hAnsi="Calibri"/>
                              </w:rPr>
                              <w:t>€</w:t>
                            </w:r>
                          </w:p>
                        </w:tc>
                      </w:tr>
                      <w:tr w:rsidR="00E4188C" w14:paraId="4EAC4A78" w14:textId="77777777">
                        <w:trPr>
                          <w:trHeight w:val="379"/>
                        </w:trPr>
                        <w:tc>
                          <w:tcPr>
                            <w:tcW w:w="3574" w:type="dxa"/>
                          </w:tcPr>
                          <w:p w14:paraId="2C2B5094" w14:textId="77777777" w:rsidR="00E4188C" w:rsidRDefault="00E4188C">
                            <w:pPr>
                              <w:pStyle w:val="TableParagraph"/>
                              <w:spacing w:line="249" w:lineRule="exact"/>
                              <w:ind w:left="279" w:right="2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Expéditeur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4BF0061" w14:textId="77777777" w:rsidR="00E4188C" w:rsidRDefault="00E4188C">
                            <w:pPr>
                              <w:pStyle w:val="TableParagraph"/>
                              <w:spacing w:line="251" w:lineRule="exact"/>
                              <w:ind w:left="252" w:right="244"/>
                              <w:jc w:val="center"/>
                            </w:pPr>
                            <w:r>
                              <w:t>0,30 €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E7E4F11" w14:textId="77777777" w:rsidR="00E4188C" w:rsidRDefault="00E4188C">
                            <w:pPr>
                              <w:pStyle w:val="TableParagraph"/>
                              <w:spacing w:line="251" w:lineRule="exact"/>
                              <w:ind w:left="496"/>
                            </w:pPr>
                            <w:r>
                              <w:t>0,30 €</w:t>
                            </w:r>
                          </w:p>
                        </w:tc>
                      </w:tr>
                      <w:tr w:rsidR="00E4188C" w14:paraId="355CE6B4" w14:textId="77777777">
                        <w:trPr>
                          <w:trHeight w:val="381"/>
                        </w:trPr>
                        <w:tc>
                          <w:tcPr>
                            <w:tcW w:w="3574" w:type="dxa"/>
                          </w:tcPr>
                          <w:p w14:paraId="42B1AAD8" w14:textId="77777777" w:rsidR="00E4188C" w:rsidRDefault="00E4188C">
                            <w:pPr>
                              <w:pStyle w:val="TableParagraph"/>
                              <w:spacing w:line="248" w:lineRule="exact"/>
                              <w:ind w:left="279" w:right="2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Grossiste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4F404B9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252" w:right="244"/>
                              <w:jc w:val="center"/>
                            </w:pPr>
                            <w:r>
                              <w:t>0,30 €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0660866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496"/>
                            </w:pPr>
                            <w:r>
                              <w:t>0,30 €</w:t>
                            </w:r>
                          </w:p>
                        </w:tc>
                      </w:tr>
                      <w:tr w:rsidR="00E4188C" w14:paraId="0C37DB12" w14:textId="77777777">
                        <w:trPr>
                          <w:trHeight w:val="758"/>
                        </w:trPr>
                        <w:tc>
                          <w:tcPr>
                            <w:tcW w:w="3574" w:type="dxa"/>
                          </w:tcPr>
                          <w:p w14:paraId="480B6354" w14:textId="77777777" w:rsidR="00E4188C" w:rsidRDefault="00E4188C">
                            <w:pPr>
                              <w:pStyle w:val="TableParagraph"/>
                              <w:spacing w:line="248" w:lineRule="exact"/>
                              <w:ind w:left="279" w:right="2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Entreprise qui fabrique de la</w:t>
                            </w:r>
                          </w:p>
                          <w:p w14:paraId="77EE627B" w14:textId="77777777" w:rsidR="00E4188C" w:rsidRDefault="00E4188C">
                            <w:pPr>
                              <w:pStyle w:val="TableParagraph"/>
                              <w:spacing w:before="126"/>
                              <w:ind w:left="279" w:right="27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compote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de pomme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F450824" w14:textId="77777777" w:rsidR="00E4188C" w:rsidRDefault="00E4188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6655FF81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527"/>
                            </w:pPr>
                            <w:r>
                              <w:t>0,40€</w:t>
                            </w:r>
                          </w:p>
                        </w:tc>
                      </w:tr>
                      <w:tr w:rsidR="00E4188C" w14:paraId="3C4F17DA" w14:textId="77777777">
                        <w:trPr>
                          <w:trHeight w:val="378"/>
                        </w:trPr>
                        <w:tc>
                          <w:tcPr>
                            <w:tcW w:w="3574" w:type="dxa"/>
                          </w:tcPr>
                          <w:p w14:paraId="55DC07E5" w14:textId="77777777" w:rsidR="00E4188C" w:rsidRDefault="00E4188C">
                            <w:pPr>
                              <w:pStyle w:val="TableParagraph"/>
                              <w:spacing w:line="248" w:lineRule="exact"/>
                              <w:ind w:left="279" w:right="2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Vendeur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527CB88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252" w:right="244"/>
                              <w:jc w:val="center"/>
                            </w:pPr>
                            <w:r>
                              <w:t>0,50 €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2B81D77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496"/>
                            </w:pPr>
                            <w:r>
                              <w:t>0,60 €</w:t>
                            </w:r>
                          </w:p>
                        </w:tc>
                      </w:tr>
                      <w:tr w:rsidR="00E4188C" w14:paraId="55A692B9" w14:textId="77777777">
                        <w:trPr>
                          <w:trHeight w:val="381"/>
                        </w:trPr>
                        <w:tc>
                          <w:tcPr>
                            <w:tcW w:w="3574" w:type="dxa"/>
                          </w:tcPr>
                          <w:p w14:paraId="4152D3D2" w14:textId="77777777" w:rsidR="00E4188C" w:rsidRDefault="00E4188C">
                            <w:pPr>
                              <w:pStyle w:val="TableParagraph"/>
                              <w:spacing w:line="248" w:lineRule="exact"/>
                              <w:ind w:left="279" w:right="2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Dépenses de l’agriculteur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1950006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252" w:right="244"/>
                              <w:jc w:val="center"/>
                            </w:pPr>
                            <w:r>
                              <w:t>0,35 €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6C2EACC3" w14:textId="77777777" w:rsidR="00E4188C" w:rsidRDefault="00E4188C">
                            <w:pPr>
                              <w:pStyle w:val="TableParagraph"/>
                              <w:spacing w:line="250" w:lineRule="exact"/>
                              <w:ind w:left="496"/>
                            </w:pPr>
                            <w:r>
                              <w:t>0,35 €</w:t>
                            </w:r>
                          </w:p>
                        </w:tc>
                      </w:tr>
                    </w:tbl>
                    <w:p w14:paraId="7257B3F9" w14:textId="77777777" w:rsidR="00E4188C" w:rsidRDefault="00E4188C" w:rsidP="00E4188C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4188C">
        <w:rPr>
          <w:i/>
          <w:u w:val="single"/>
          <w:lang w:val="fr-FR"/>
        </w:rPr>
        <w:t>Prix</w:t>
      </w:r>
      <w:r w:rsidRPr="00E4188C">
        <w:rPr>
          <w:i/>
          <w:spacing w:val="-1"/>
          <w:u w:val="single"/>
          <w:lang w:val="fr-FR"/>
        </w:rPr>
        <w:t xml:space="preserve"> </w:t>
      </w:r>
      <w:r w:rsidRPr="00E4188C">
        <w:rPr>
          <w:i/>
          <w:u w:val="single"/>
          <w:lang w:val="fr-FR"/>
        </w:rPr>
        <w:t>des produits</w:t>
      </w:r>
      <w:r w:rsidRPr="00E4188C">
        <w:rPr>
          <w:i/>
          <w:lang w:val="fr-FR"/>
        </w:rPr>
        <w:tab/>
      </w:r>
      <w:r w:rsidRPr="00E4188C">
        <w:rPr>
          <w:i/>
          <w:u w:val="single"/>
          <w:lang w:val="fr-FR"/>
        </w:rPr>
        <w:t>Sommes prélevées sur le prix des produits</w:t>
      </w:r>
      <w:r w:rsidRPr="00E4188C">
        <w:rPr>
          <w:i/>
          <w:spacing w:val="-4"/>
          <w:u w:val="single"/>
          <w:lang w:val="fr-FR"/>
        </w:rPr>
        <w:t xml:space="preserve"> </w:t>
      </w:r>
      <w:r w:rsidRPr="00E4188C">
        <w:rPr>
          <w:i/>
          <w:u w:val="single"/>
          <w:lang w:val="fr-FR"/>
        </w:rPr>
        <w:t>:</w:t>
      </w:r>
    </w:p>
    <w:p w14:paraId="76B08AE1" w14:textId="77777777" w:rsidR="00E4188C" w:rsidRDefault="00E4188C" w:rsidP="00E4188C">
      <w:pPr>
        <w:pStyle w:val="Corpsdetexte"/>
        <w:rPr>
          <w:i/>
          <w:sz w:val="35"/>
        </w:rPr>
      </w:pPr>
    </w:p>
    <w:p w14:paraId="69407178" w14:textId="77777777" w:rsidR="0068157C" w:rsidRPr="0068157C" w:rsidRDefault="0068157C" w:rsidP="0068157C">
      <w:pPr>
        <w:rPr>
          <w:lang w:val="fr-FR"/>
        </w:rPr>
      </w:pPr>
    </w:p>
    <w:p w14:paraId="1AD877D9" w14:textId="0DF17FCA" w:rsidR="00FD5AAC" w:rsidRPr="00E4188C" w:rsidRDefault="00FD5AAC">
      <w:pPr>
        <w:rPr>
          <w:lang w:val="fr-FR"/>
        </w:rPr>
      </w:pPr>
    </w:p>
    <w:sectPr w:rsidR="00FD5AAC" w:rsidRPr="00E4188C" w:rsidSect="0015092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4295D" w14:textId="77777777" w:rsidR="001C1305" w:rsidRDefault="001C1305" w:rsidP="00150926">
      <w:pPr>
        <w:spacing w:after="0" w:line="240" w:lineRule="auto"/>
      </w:pPr>
      <w:r>
        <w:separator/>
      </w:r>
    </w:p>
  </w:endnote>
  <w:endnote w:type="continuationSeparator" w:id="0">
    <w:p w14:paraId="71914614" w14:textId="77777777" w:rsidR="001C1305" w:rsidRDefault="001C1305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28DC" w14:textId="33E04064" w:rsidR="00150926" w:rsidRDefault="00E4264F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2FE14EF" wp14:editId="73865DBF">
          <wp:simplePos x="0" y="0"/>
          <wp:positionH relativeFrom="column">
            <wp:posOffset>4343400</wp:posOffset>
          </wp:positionH>
          <wp:positionV relativeFrom="paragraph">
            <wp:posOffset>66040</wp:posOffset>
          </wp:positionV>
          <wp:extent cx="1398905" cy="732790"/>
          <wp:effectExtent l="0" t="0" r="0" b="0"/>
          <wp:wrapTight wrapText="bothSides">
            <wp:wrapPolygon edited="0">
              <wp:start x="0" y="0"/>
              <wp:lineTo x="0" y="20776"/>
              <wp:lineTo x="21178" y="20776"/>
              <wp:lineTo x="21178" y="0"/>
              <wp:lineTo x="0" y="0"/>
            </wp:wrapPolygon>
          </wp:wrapTight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FC2">
      <w:rPr>
        <w:noProof/>
      </w:rPr>
      <w:drawing>
        <wp:anchor distT="0" distB="0" distL="114300" distR="114300" simplePos="0" relativeHeight="251665408" behindDoc="1" locked="0" layoutInCell="1" allowOverlap="1" wp14:anchorId="1C9DFC79" wp14:editId="60C9D457">
          <wp:simplePos x="0" y="0"/>
          <wp:positionH relativeFrom="column">
            <wp:posOffset>6012815</wp:posOffset>
          </wp:positionH>
          <wp:positionV relativeFrom="paragraph">
            <wp:posOffset>-97950</wp:posOffset>
          </wp:positionV>
          <wp:extent cx="738505" cy="948690"/>
          <wp:effectExtent l="0" t="0" r="4445" b="3810"/>
          <wp:wrapTight wrapText="bothSides">
            <wp:wrapPolygon edited="0">
              <wp:start x="0" y="0"/>
              <wp:lineTo x="0" y="21253"/>
              <wp:lineTo x="21173" y="21253"/>
              <wp:lineTo x="2117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ère ag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A83C8" w14:textId="01A50C94" w:rsidR="00150926" w:rsidRDefault="00150926">
    <w:pPr>
      <w:pStyle w:val="Pieddepage"/>
    </w:pPr>
  </w:p>
  <w:p w14:paraId="3AC5F319" w14:textId="56D63425" w:rsidR="00AA3C27" w:rsidRDefault="00AA3C27">
    <w:pPr>
      <w:pStyle w:val="Pieddepage"/>
    </w:pPr>
  </w:p>
  <w:p w14:paraId="54BC2D57" w14:textId="4B70DBC1" w:rsidR="00150926" w:rsidRDefault="001509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869FD" w14:textId="77777777" w:rsidR="001C1305" w:rsidRDefault="001C1305" w:rsidP="00150926">
      <w:pPr>
        <w:spacing w:after="0" w:line="240" w:lineRule="auto"/>
      </w:pPr>
      <w:r>
        <w:separator/>
      </w:r>
    </w:p>
  </w:footnote>
  <w:footnote w:type="continuationSeparator" w:id="0">
    <w:p w14:paraId="5C458858" w14:textId="77777777" w:rsidR="001C1305" w:rsidRDefault="001C1305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7EC1" w14:textId="1DD1948A" w:rsidR="00477D68" w:rsidRDefault="00477D68">
    <w:pPr>
      <w:pStyle w:val="En-tte"/>
    </w:pPr>
    <w:r w:rsidRPr="00150926">
      <w:rPr>
        <w:noProof/>
      </w:rPr>
      <w:drawing>
        <wp:anchor distT="0" distB="0" distL="114300" distR="114300" simplePos="0" relativeHeight="251660288" behindDoc="1" locked="0" layoutInCell="1" allowOverlap="1" wp14:anchorId="2E5DD084" wp14:editId="6E65A9A9">
          <wp:simplePos x="0" y="0"/>
          <wp:positionH relativeFrom="column">
            <wp:posOffset>-107950</wp:posOffset>
          </wp:positionH>
          <wp:positionV relativeFrom="paragraph">
            <wp:posOffset>-290830</wp:posOffset>
          </wp:positionV>
          <wp:extent cx="1793240" cy="1149350"/>
          <wp:effectExtent l="0" t="0" r="0" b="0"/>
          <wp:wrapTight wrapText="bothSides">
            <wp:wrapPolygon edited="0">
              <wp:start x="0" y="0"/>
              <wp:lineTo x="0" y="21123"/>
              <wp:lineTo x="21340" y="21123"/>
              <wp:lineTo x="21340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seau Marguerite 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5" t="21847" r="6462" b="23692"/>
                  <a:stretch/>
                </pic:blipFill>
                <pic:spPr bwMode="auto">
                  <a:xfrm>
                    <a:off x="0" y="0"/>
                    <a:ext cx="1793240" cy="1149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C3BC8" w14:textId="6DC44680" w:rsidR="00150926" w:rsidRDefault="00451A5F">
    <w:pPr>
      <w:pStyle w:val="En-tte"/>
    </w:pPr>
    <w:r w:rsidRPr="00150926">
      <w:rPr>
        <w:noProof/>
      </w:rPr>
      <w:drawing>
        <wp:anchor distT="0" distB="0" distL="114300" distR="114300" simplePos="0" relativeHeight="251661312" behindDoc="1" locked="0" layoutInCell="1" allowOverlap="1" wp14:anchorId="284C489C" wp14:editId="2621F160">
          <wp:simplePos x="0" y="0"/>
          <wp:positionH relativeFrom="column">
            <wp:posOffset>5394325</wp:posOffset>
          </wp:positionH>
          <wp:positionV relativeFrom="paragraph">
            <wp:posOffset>-203200</wp:posOffset>
          </wp:positionV>
          <wp:extent cx="960120" cy="335915"/>
          <wp:effectExtent l="0" t="0" r="0" b="6985"/>
          <wp:wrapTight wrapText="bothSides">
            <wp:wrapPolygon edited="0">
              <wp:start x="0" y="0"/>
              <wp:lineTo x="0" y="20824"/>
              <wp:lineTo x="21000" y="20824"/>
              <wp:lineTo x="210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reative Commo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9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9C8B91" wp14:editId="040D0BF9">
              <wp:simplePos x="0" y="0"/>
              <wp:positionH relativeFrom="column">
                <wp:posOffset>4942205</wp:posOffset>
              </wp:positionH>
              <wp:positionV relativeFrom="paragraph">
                <wp:posOffset>151058</wp:posOffset>
              </wp:positionV>
              <wp:extent cx="1811020" cy="5016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02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CF46D" w14:textId="77777777" w:rsidR="00150926" w:rsidRPr="00AE3A6D" w:rsidRDefault="00150926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Fichier s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ous licence Creativ</w:t>
                          </w: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e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Commons </w:t>
                          </w:r>
                          <w:bookmarkStart w:id="0" w:name="_heading=h.gjdgxs" w:colFirst="0" w:colLast="0"/>
                          <w:bookmarkEnd w:id="0"/>
                        </w:p>
                        <w:p w14:paraId="184A0052" w14:textId="77777777" w:rsidR="00150926" w:rsidRPr="00AE3A6D" w:rsidRDefault="00150926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eading=h.t0ubg3spjd38" w:colFirst="0" w:colLast="0"/>
                          <w:bookmarkEnd w:id="1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Lors de l’utilisation de ce fichier,</w:t>
                          </w:r>
                          <w:bookmarkStart w:id="2" w:name="_heading=h.z62clwnjo2vp" w:colFirst="0" w:colLast="0"/>
                          <w:bookmarkEnd w:id="2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citer reseaumarguerite.org et </w:t>
                          </w:r>
                          <w:proofErr w:type="gramStart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l’</w:t>
                          </w:r>
                          <w:proofErr w:type="spellStart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auteur.trice</w:t>
                          </w:r>
                          <w:proofErr w:type="spellEnd"/>
                          <w:proofErr w:type="gramEnd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69FB140A" w14:textId="77777777" w:rsidR="00150926" w:rsidRPr="00CE6476" w:rsidRDefault="00150926" w:rsidP="00150926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8B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9.15pt;margin-top:11.9pt;width:142.6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" stroked="f">
              <v:textbox>
                <w:txbxContent>
                  <w:p w14:paraId="794CF46D" w14:textId="77777777" w:rsidR="00150926" w:rsidRPr="00AE3A6D" w:rsidRDefault="00150926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Fichier s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ous licence Creativ</w:t>
                    </w: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e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Commons </w:t>
                    </w:r>
                    <w:bookmarkStart w:id="3" w:name="_heading=h.gjdgxs" w:colFirst="0" w:colLast="0"/>
                    <w:bookmarkEnd w:id="3"/>
                  </w:p>
                  <w:p w14:paraId="184A0052" w14:textId="77777777" w:rsidR="00150926" w:rsidRPr="00AE3A6D" w:rsidRDefault="00150926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bookmarkStart w:id="4" w:name="_heading=h.t0ubg3spjd38" w:colFirst="0" w:colLast="0"/>
                    <w:bookmarkEnd w:id="4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Lors de l’utilisation de ce fichier,</w:t>
                    </w:r>
                    <w:bookmarkStart w:id="5" w:name="_heading=h.z62clwnjo2vp" w:colFirst="0" w:colLast="0"/>
                    <w:bookmarkEnd w:id="5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citer reseaumarguerite.org et </w:t>
                    </w:r>
                    <w:proofErr w:type="gramStart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l’</w:t>
                    </w:r>
                    <w:proofErr w:type="spellStart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auteur.trice</w:t>
                    </w:r>
                    <w:proofErr w:type="spellEnd"/>
                    <w:proofErr w:type="gramEnd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69FB140A" w14:textId="77777777" w:rsidR="00150926" w:rsidRPr="00CE6476" w:rsidRDefault="00150926" w:rsidP="00150926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AD5A092" w14:textId="4D183C2F" w:rsidR="00150926" w:rsidRDefault="00150926">
    <w:pPr>
      <w:pStyle w:val="En-tte"/>
    </w:pPr>
  </w:p>
  <w:p w14:paraId="71DF1472" w14:textId="636E1CB0" w:rsidR="00150926" w:rsidRDefault="00150926">
    <w:pPr>
      <w:pStyle w:val="En-tte"/>
    </w:pPr>
  </w:p>
  <w:p w14:paraId="02277F8A" w14:textId="4054801D" w:rsidR="00150926" w:rsidRDefault="00150926">
    <w:pPr>
      <w:pStyle w:val="En-tte"/>
    </w:pPr>
  </w:p>
  <w:p w14:paraId="04C3AE1C" w14:textId="77777777" w:rsidR="00150926" w:rsidRDefault="001509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A1E96"/>
    <w:multiLevelType w:val="hybridMultilevel"/>
    <w:tmpl w:val="41782902"/>
    <w:lvl w:ilvl="0" w:tplc="8E8C38F4">
      <w:start w:val="1"/>
      <w:numFmt w:val="decimal"/>
      <w:lvlText w:val="%1."/>
      <w:lvlJc w:val="left"/>
      <w:pPr>
        <w:ind w:left="515" w:hanging="28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fr-FR" w:eastAsia="en-US" w:bidi="ar-SA"/>
      </w:rPr>
    </w:lvl>
    <w:lvl w:ilvl="1" w:tplc="63123258">
      <w:numFmt w:val="bullet"/>
      <w:lvlText w:val="•"/>
      <w:lvlJc w:val="left"/>
      <w:pPr>
        <w:ind w:left="952" w:hanging="361"/>
      </w:pPr>
      <w:rPr>
        <w:rFonts w:ascii="Arial" w:eastAsia="Arial" w:hAnsi="Arial" w:cs="Arial" w:hint="default"/>
        <w:spacing w:val="-3"/>
        <w:w w:val="99"/>
        <w:sz w:val="24"/>
        <w:szCs w:val="24"/>
        <w:lang w:val="fr-FR" w:eastAsia="en-US" w:bidi="ar-SA"/>
      </w:rPr>
    </w:lvl>
    <w:lvl w:ilvl="2" w:tplc="CF269262">
      <w:numFmt w:val="bullet"/>
      <w:lvlText w:val="•"/>
      <w:lvlJc w:val="left"/>
      <w:pPr>
        <w:ind w:left="2098" w:hanging="361"/>
      </w:pPr>
      <w:rPr>
        <w:rFonts w:hint="default"/>
        <w:lang w:val="fr-FR" w:eastAsia="en-US" w:bidi="ar-SA"/>
      </w:rPr>
    </w:lvl>
    <w:lvl w:ilvl="3" w:tplc="1ECE1A26">
      <w:numFmt w:val="bullet"/>
      <w:lvlText w:val="•"/>
      <w:lvlJc w:val="left"/>
      <w:pPr>
        <w:ind w:left="3236" w:hanging="361"/>
      </w:pPr>
      <w:rPr>
        <w:rFonts w:hint="default"/>
        <w:lang w:val="fr-FR" w:eastAsia="en-US" w:bidi="ar-SA"/>
      </w:rPr>
    </w:lvl>
    <w:lvl w:ilvl="4" w:tplc="A762CBAA">
      <w:numFmt w:val="bullet"/>
      <w:lvlText w:val="•"/>
      <w:lvlJc w:val="left"/>
      <w:pPr>
        <w:ind w:left="4375" w:hanging="361"/>
      </w:pPr>
      <w:rPr>
        <w:rFonts w:hint="default"/>
        <w:lang w:val="fr-FR" w:eastAsia="en-US" w:bidi="ar-SA"/>
      </w:rPr>
    </w:lvl>
    <w:lvl w:ilvl="5" w:tplc="DF50829C">
      <w:numFmt w:val="bullet"/>
      <w:lvlText w:val="•"/>
      <w:lvlJc w:val="left"/>
      <w:pPr>
        <w:ind w:left="5513" w:hanging="361"/>
      </w:pPr>
      <w:rPr>
        <w:rFonts w:hint="default"/>
        <w:lang w:val="fr-FR" w:eastAsia="en-US" w:bidi="ar-SA"/>
      </w:rPr>
    </w:lvl>
    <w:lvl w:ilvl="6" w:tplc="FA507D2E">
      <w:numFmt w:val="bullet"/>
      <w:lvlText w:val="•"/>
      <w:lvlJc w:val="left"/>
      <w:pPr>
        <w:ind w:left="6652" w:hanging="361"/>
      </w:pPr>
      <w:rPr>
        <w:rFonts w:hint="default"/>
        <w:lang w:val="fr-FR" w:eastAsia="en-US" w:bidi="ar-SA"/>
      </w:rPr>
    </w:lvl>
    <w:lvl w:ilvl="7" w:tplc="D40C4ECA">
      <w:numFmt w:val="bullet"/>
      <w:lvlText w:val="•"/>
      <w:lvlJc w:val="left"/>
      <w:pPr>
        <w:ind w:left="7790" w:hanging="361"/>
      </w:pPr>
      <w:rPr>
        <w:rFonts w:hint="default"/>
        <w:lang w:val="fr-FR" w:eastAsia="en-US" w:bidi="ar-SA"/>
      </w:rPr>
    </w:lvl>
    <w:lvl w:ilvl="8" w:tplc="1F44BAF2">
      <w:numFmt w:val="bullet"/>
      <w:lvlText w:val="•"/>
      <w:lvlJc w:val="left"/>
      <w:pPr>
        <w:ind w:left="8929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39"/>
    <w:rsid w:val="00150926"/>
    <w:rsid w:val="001911CA"/>
    <w:rsid w:val="001C1305"/>
    <w:rsid w:val="001C5B9F"/>
    <w:rsid w:val="001D372C"/>
    <w:rsid w:val="001E7CCF"/>
    <w:rsid w:val="00217CD6"/>
    <w:rsid w:val="00265230"/>
    <w:rsid w:val="002B73C0"/>
    <w:rsid w:val="003E0239"/>
    <w:rsid w:val="00400DAA"/>
    <w:rsid w:val="00451A5F"/>
    <w:rsid w:val="00477D68"/>
    <w:rsid w:val="004B556A"/>
    <w:rsid w:val="004E44BF"/>
    <w:rsid w:val="005624CB"/>
    <w:rsid w:val="00583F39"/>
    <w:rsid w:val="0059375F"/>
    <w:rsid w:val="005947D3"/>
    <w:rsid w:val="005E5814"/>
    <w:rsid w:val="006253ED"/>
    <w:rsid w:val="00637C02"/>
    <w:rsid w:val="006545F8"/>
    <w:rsid w:val="00680408"/>
    <w:rsid w:val="0068157C"/>
    <w:rsid w:val="00691283"/>
    <w:rsid w:val="006A2FDE"/>
    <w:rsid w:val="007254E7"/>
    <w:rsid w:val="00785AEA"/>
    <w:rsid w:val="008A40EC"/>
    <w:rsid w:val="008C7EC8"/>
    <w:rsid w:val="008E2A74"/>
    <w:rsid w:val="00A6610E"/>
    <w:rsid w:val="00AA3C27"/>
    <w:rsid w:val="00AD05FA"/>
    <w:rsid w:val="00AF1FC2"/>
    <w:rsid w:val="00B4597A"/>
    <w:rsid w:val="00B757A9"/>
    <w:rsid w:val="00BA1BCB"/>
    <w:rsid w:val="00BC1428"/>
    <w:rsid w:val="00BD1C78"/>
    <w:rsid w:val="00C94F42"/>
    <w:rsid w:val="00CD24FF"/>
    <w:rsid w:val="00D2117A"/>
    <w:rsid w:val="00DF2AC7"/>
    <w:rsid w:val="00E056E7"/>
    <w:rsid w:val="00E36948"/>
    <w:rsid w:val="00E4188C"/>
    <w:rsid w:val="00E4264F"/>
    <w:rsid w:val="00E61D78"/>
    <w:rsid w:val="00E9284C"/>
    <w:rsid w:val="00F41F3F"/>
    <w:rsid w:val="00FB2FFB"/>
    <w:rsid w:val="00FB4A0D"/>
    <w:rsid w:val="00FD5AAC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83A9"/>
  <w15:chartTrackingRefBased/>
  <w15:docId w15:val="{351E8F91-1AF6-4EFC-86A7-D358C97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26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artie">
    <w:name w:val="Titre Partie"/>
    <w:next w:val="Normal"/>
    <w:link w:val="TitrePartieCar"/>
    <w:qFormat/>
    <w:rsid w:val="00150926"/>
    <w:pPr>
      <w:keepLines/>
      <w:spacing w:before="240" w:after="240"/>
    </w:pPr>
    <w:rPr>
      <w:rFonts w:ascii="Arial" w:hAnsi="Arial"/>
      <w:b/>
    </w:rPr>
  </w:style>
  <w:style w:type="character" w:customStyle="1" w:styleId="TitrePartieCar">
    <w:name w:val="Titre Partie Car"/>
    <w:basedOn w:val="Policepardfaut"/>
    <w:link w:val="TitrePartie"/>
    <w:rsid w:val="00150926"/>
    <w:rPr>
      <w:rFonts w:ascii="Arial" w:hAnsi="Arial"/>
      <w:b/>
    </w:rPr>
  </w:style>
  <w:style w:type="character" w:styleId="Textedelespacerserv">
    <w:name w:val="Placeholder Text"/>
    <w:basedOn w:val="Policepardfaut"/>
    <w:uiPriority w:val="99"/>
    <w:semiHidden/>
    <w:rsid w:val="00150926"/>
    <w:rPr>
      <w:color w:val="808080"/>
    </w:rPr>
  </w:style>
  <w:style w:type="paragraph" w:customStyle="1" w:styleId="Titretableau">
    <w:name w:val="Titre tableau"/>
    <w:next w:val="Normal"/>
    <w:link w:val="TitretableauCar"/>
    <w:qFormat/>
    <w:rsid w:val="00150926"/>
    <w:pPr>
      <w:spacing w:before="120" w:after="120" w:line="240" w:lineRule="auto"/>
    </w:pPr>
    <w:rPr>
      <w:rFonts w:ascii="Arial" w:hAnsi="Arial"/>
      <w:b/>
      <w:sz w:val="20"/>
    </w:rPr>
  </w:style>
  <w:style w:type="table" w:styleId="Grilledetableauclaire">
    <w:name w:val="Grid Table Light"/>
    <w:basedOn w:val="TableauNormal"/>
    <w:uiPriority w:val="40"/>
    <w:rsid w:val="001509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tableauCar">
    <w:name w:val="Titre tableau Car"/>
    <w:basedOn w:val="TitrePartieCar"/>
    <w:link w:val="Titretableau"/>
    <w:rsid w:val="00150926"/>
    <w:rPr>
      <w:rFonts w:ascii="Arial" w:hAnsi="Arial"/>
      <w:b/>
      <w:sz w:val="20"/>
    </w:rPr>
  </w:style>
  <w:style w:type="paragraph" w:customStyle="1" w:styleId="Titrefichelve">
    <w:name w:val="Titre fiche élève"/>
    <w:next w:val="Normal"/>
    <w:link w:val="TitrefichelveCar"/>
    <w:qFormat/>
    <w:rsid w:val="00150926"/>
    <w:pPr>
      <w:jc w:val="center"/>
    </w:pPr>
    <w:rPr>
      <w:rFonts w:ascii="Arial" w:hAnsi="Arial"/>
      <w:b/>
      <w:color w:val="13A538"/>
      <w:sz w:val="36"/>
    </w:rPr>
  </w:style>
  <w:style w:type="paragraph" w:customStyle="1" w:styleId="Titresancelve">
    <w:name w:val="Titre séance élève"/>
    <w:next w:val="Normal"/>
    <w:link w:val="TitresancelveCar"/>
    <w:qFormat/>
    <w:rsid w:val="00150926"/>
    <w:pPr>
      <w:jc w:val="center"/>
    </w:pPr>
    <w:rPr>
      <w:rFonts w:ascii="Arial" w:hAnsi="Arial"/>
      <w:b/>
      <w:color w:val="D6005E"/>
      <w:sz w:val="28"/>
    </w:rPr>
  </w:style>
  <w:style w:type="character" w:customStyle="1" w:styleId="TitrefichelveCar">
    <w:name w:val="Titre fiche élève Car"/>
    <w:basedOn w:val="Policepardfaut"/>
    <w:link w:val="Titrefichelve"/>
    <w:rsid w:val="00150926"/>
    <w:rPr>
      <w:rFonts w:ascii="Arial" w:hAnsi="Arial"/>
      <w:b/>
      <w:color w:val="13A538"/>
      <w:sz w:val="36"/>
    </w:rPr>
  </w:style>
  <w:style w:type="paragraph" w:styleId="En-tte">
    <w:name w:val="header"/>
    <w:basedOn w:val="Normal"/>
    <w:link w:val="En-tt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sancelveCar">
    <w:name w:val="Titre séance élève Car"/>
    <w:basedOn w:val="Policepardfaut"/>
    <w:link w:val="Titresancelve"/>
    <w:rsid w:val="00150926"/>
    <w:rPr>
      <w:rFonts w:ascii="Arial" w:hAnsi="Arial"/>
      <w:b/>
      <w:color w:val="D6005E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15092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926"/>
    <w:rPr>
      <w:lang w:val="en-GB"/>
    </w:rPr>
  </w:style>
  <w:style w:type="table" w:styleId="Grilledutableau">
    <w:name w:val="Table Grid"/>
    <w:basedOn w:val="TableauNormal"/>
    <w:uiPriority w:val="39"/>
    <w:rsid w:val="002B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B73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E61D7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1D78"/>
    <w:rPr>
      <w:color w:val="954F72" w:themeColor="followedHyperlink"/>
      <w:u w:val="single"/>
    </w:rPr>
  </w:style>
  <w:style w:type="character" w:styleId="Rfrencelgre">
    <w:name w:val="Subtle Reference"/>
    <w:basedOn w:val="Policepardfaut"/>
    <w:uiPriority w:val="31"/>
    <w:qFormat/>
    <w:rsid w:val="00785AEA"/>
    <w:rPr>
      <w:smallCaps/>
      <w:color w:val="5A5A5A" w:themeColor="text1" w:themeTint="A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5A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85AEA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Source">
    <w:name w:val="Source"/>
    <w:basedOn w:val="Normal"/>
    <w:next w:val="Normal"/>
    <w:link w:val="SourceCar"/>
    <w:qFormat/>
    <w:rsid w:val="00785AEA"/>
    <w:rPr>
      <w:color w:val="3B3838" w:themeColor="background2" w:themeShade="40"/>
      <w:lang w:val="fr-FR"/>
    </w:rPr>
  </w:style>
  <w:style w:type="character" w:customStyle="1" w:styleId="SourceCar">
    <w:name w:val="Source Car"/>
    <w:basedOn w:val="Policepardfaut"/>
    <w:link w:val="Source"/>
    <w:rsid w:val="00785AEA"/>
    <w:rPr>
      <w:color w:val="3B3838" w:themeColor="background2" w:themeShade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F3F"/>
    <w:rPr>
      <w:rFonts w:ascii="Segoe UI" w:hAnsi="Segoe UI" w:cs="Segoe UI"/>
      <w:sz w:val="18"/>
      <w:szCs w:val="18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E418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4188C"/>
    <w:rPr>
      <w:rFonts w:ascii="Arial" w:eastAsia="Arial" w:hAnsi="Arial" w:cs="Arial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E4188C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fr-FR"/>
    </w:rPr>
  </w:style>
  <w:style w:type="table" w:customStyle="1" w:styleId="TableNormal">
    <w:name w:val="Table Normal"/>
    <w:uiPriority w:val="2"/>
    <w:semiHidden/>
    <w:unhideWhenUsed/>
    <w:qFormat/>
    <w:rsid w:val="00E418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18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Calvet</dc:creator>
  <cp:keywords/>
  <dc:description/>
  <cp:lastModifiedBy>Alice Calvet</cp:lastModifiedBy>
  <cp:revision>8</cp:revision>
  <cp:lastPrinted>2020-06-08T08:25:00Z</cp:lastPrinted>
  <dcterms:created xsi:type="dcterms:W3CDTF">2020-06-08T08:56:00Z</dcterms:created>
  <dcterms:modified xsi:type="dcterms:W3CDTF">2020-07-28T10:06:00Z</dcterms:modified>
</cp:coreProperties>
</file>